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1C208"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bookmarkStart w:id="0" w:name="_Hlk229673756"/>
      <w:r w:rsidRPr="00DC16D5">
        <w:rPr>
          <w:rFonts w:ascii="ＭＳ 明朝" w:eastAsia="ＭＳ 明朝" w:hAnsi="ＭＳ 明朝" w:cs="HGｺﾞｼｯｸM" w:hint="eastAsia"/>
          <w:kern w:val="0"/>
          <w:sz w:val="24"/>
          <w:szCs w:val="24"/>
        </w:rPr>
        <w:t>様式第６号</w:t>
      </w:r>
    </w:p>
    <w:p w14:paraId="626DB4E6"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25C1CF78" w14:textId="77777777" w:rsidR="00EF76ED" w:rsidRPr="00DC16D5" w:rsidRDefault="00EF76ED" w:rsidP="00EF76ED">
      <w:pPr>
        <w:autoSpaceDE w:val="0"/>
        <w:autoSpaceDN w:val="0"/>
        <w:adjustRightInd w:val="0"/>
        <w:jc w:val="center"/>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適正な労働環境の確保に向けた取組に係る誓約書</w:t>
      </w:r>
    </w:p>
    <w:p w14:paraId="1741085C" w14:textId="77777777" w:rsidR="00EF76ED" w:rsidRPr="00DC16D5" w:rsidRDefault="00EF76ED" w:rsidP="00EF76ED">
      <w:pPr>
        <w:autoSpaceDE w:val="0"/>
        <w:autoSpaceDN w:val="0"/>
        <w:adjustRightInd w:val="0"/>
        <w:jc w:val="center"/>
        <w:rPr>
          <w:rFonts w:ascii="ＭＳ 明朝" w:eastAsia="ＭＳ 明朝" w:hAnsi="ＭＳ 明朝" w:cs="HGｺﾞｼｯｸM"/>
          <w:kern w:val="0"/>
          <w:sz w:val="24"/>
          <w:szCs w:val="24"/>
        </w:rPr>
      </w:pPr>
    </w:p>
    <w:p w14:paraId="34EA7C20" w14:textId="77777777" w:rsidR="00EF76ED" w:rsidRPr="00DC16D5" w:rsidRDefault="00EF76ED" w:rsidP="00EF76ED">
      <w:pPr>
        <w:autoSpaceDE w:val="0"/>
        <w:autoSpaceDN w:val="0"/>
        <w:adjustRightInd w:val="0"/>
        <w:jc w:val="righ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年　　月　　日</w:t>
      </w:r>
    </w:p>
    <w:p w14:paraId="22A8B523" w14:textId="77777777" w:rsidR="00EF76ED" w:rsidRPr="00DC16D5" w:rsidRDefault="00EF76ED" w:rsidP="00EF76ED">
      <w:pPr>
        <w:autoSpaceDE w:val="0"/>
        <w:autoSpaceDN w:val="0"/>
        <w:adjustRightInd w:val="0"/>
        <w:ind w:firstLineChars="100" w:firstLine="232"/>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熊本市長　様</w:t>
      </w:r>
    </w:p>
    <w:p w14:paraId="3D39CD91"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6D9002F3" w14:textId="77777777" w:rsidR="00EF76ED" w:rsidRPr="00DC16D5" w:rsidRDefault="00EF76ED" w:rsidP="00EF76ED">
      <w:pPr>
        <w:autoSpaceDE w:val="0"/>
        <w:autoSpaceDN w:val="0"/>
        <w:adjustRightInd w:val="0"/>
        <w:ind w:firstLineChars="1800" w:firstLine="4185"/>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 xml:space="preserve">所在地　　　　　　</w:t>
      </w:r>
    </w:p>
    <w:p w14:paraId="48CE04DC" w14:textId="77777777" w:rsidR="00EF76ED" w:rsidRPr="00DC16D5" w:rsidRDefault="00EF76ED" w:rsidP="00EF76ED">
      <w:pPr>
        <w:autoSpaceDE w:val="0"/>
        <w:autoSpaceDN w:val="0"/>
        <w:adjustRightInd w:val="0"/>
        <w:ind w:firstLineChars="1800" w:firstLine="4185"/>
        <w:jc w:val="left"/>
        <w:rPr>
          <w:rFonts w:ascii="ＭＳ 明朝" w:eastAsia="ＭＳ 明朝" w:hAnsi="ＭＳ 明朝" w:cs="HGｺﾞｼｯｸM"/>
          <w:kern w:val="0"/>
          <w:sz w:val="24"/>
          <w:szCs w:val="24"/>
        </w:rPr>
      </w:pPr>
      <w:r>
        <w:rPr>
          <w:rFonts w:ascii="ＭＳ 明朝" w:eastAsia="ＭＳ 明朝" w:hAnsi="ＭＳ 明朝" w:cs="HGｺﾞｼｯｸM" w:hint="eastAsia"/>
          <w:kern w:val="0"/>
          <w:sz w:val="24"/>
          <w:szCs w:val="24"/>
        </w:rPr>
        <w:t>団体名</w:t>
      </w:r>
      <w:r w:rsidRPr="00DC16D5">
        <w:rPr>
          <w:rFonts w:ascii="ＭＳ 明朝" w:eastAsia="ＭＳ 明朝" w:hAnsi="ＭＳ 明朝" w:cs="HGｺﾞｼｯｸM" w:hint="eastAsia"/>
          <w:kern w:val="0"/>
          <w:sz w:val="24"/>
          <w:szCs w:val="24"/>
        </w:rPr>
        <w:t xml:space="preserve">　　　</w:t>
      </w:r>
      <w:r>
        <w:rPr>
          <w:rFonts w:ascii="ＭＳ 明朝" w:eastAsia="ＭＳ 明朝" w:hAnsi="ＭＳ 明朝" w:cs="HGｺﾞｼｯｸM" w:hint="eastAsia"/>
          <w:kern w:val="0"/>
          <w:sz w:val="24"/>
          <w:szCs w:val="24"/>
        </w:rPr>
        <w:t xml:space="preserve">　　　</w:t>
      </w:r>
    </w:p>
    <w:p w14:paraId="229D4B02" w14:textId="77777777" w:rsidR="00EF76ED" w:rsidRPr="00DC16D5" w:rsidRDefault="00EF76ED" w:rsidP="00EF76ED">
      <w:pPr>
        <w:autoSpaceDE w:val="0"/>
        <w:autoSpaceDN w:val="0"/>
        <w:adjustRightInd w:val="0"/>
        <w:ind w:firstLineChars="1800" w:firstLine="4185"/>
        <w:jc w:val="left"/>
        <w:rPr>
          <w:rFonts w:ascii="ＭＳ 明朝" w:eastAsia="ＭＳ 明朝" w:hAnsi="ＭＳ 明朝" w:cs="HGｺﾞｼｯｸM"/>
          <w:kern w:val="0"/>
          <w:sz w:val="24"/>
          <w:szCs w:val="24"/>
        </w:rPr>
      </w:pPr>
      <w:r w:rsidRPr="00FA22F9">
        <w:rPr>
          <w:rFonts w:ascii="ＭＳ 明朝" w:eastAsia="ＭＳ 明朝" w:hAnsi="ＭＳ 明朝" w:cs="HGｺﾞｼｯｸM" w:hint="eastAsia"/>
          <w:kern w:val="0"/>
          <w:sz w:val="24"/>
          <w:szCs w:val="24"/>
        </w:rPr>
        <w:t>代表者職</w:t>
      </w:r>
      <w:r w:rsidRPr="00DC16D5">
        <w:rPr>
          <w:rFonts w:ascii="ＭＳ 明朝" w:eastAsia="ＭＳ 明朝" w:hAnsi="ＭＳ 明朝" w:cs="HGｺﾞｼｯｸM" w:hint="eastAsia"/>
          <w:kern w:val="0"/>
          <w:sz w:val="24"/>
          <w:szCs w:val="24"/>
        </w:rPr>
        <w:t xml:space="preserve">・氏名　　</w:t>
      </w:r>
    </w:p>
    <w:p w14:paraId="07535276" w14:textId="77777777" w:rsidR="00EF76ED" w:rsidRPr="00DC16D5" w:rsidRDefault="00EF76ED" w:rsidP="00EF76ED">
      <w:pPr>
        <w:autoSpaceDE w:val="0"/>
        <w:autoSpaceDN w:val="0"/>
        <w:adjustRightInd w:val="0"/>
        <w:ind w:firstLineChars="1800" w:firstLine="4185"/>
        <w:jc w:val="left"/>
        <w:rPr>
          <w:rFonts w:ascii="ＭＳ 明朝" w:eastAsia="ＭＳ 明朝" w:hAnsi="ＭＳ 明朝" w:cs="HGｺﾞｼｯｸM"/>
          <w:kern w:val="0"/>
          <w:sz w:val="24"/>
          <w:szCs w:val="24"/>
        </w:rPr>
      </w:pPr>
    </w:p>
    <w:p w14:paraId="6C56DE9A" w14:textId="5E94A61D" w:rsidR="00EF76ED" w:rsidRPr="00DC16D5" w:rsidRDefault="00EF76ED" w:rsidP="0022224A">
      <w:pPr>
        <w:autoSpaceDE w:val="0"/>
        <w:autoSpaceDN w:val="0"/>
        <w:adjustRightInd w:val="0"/>
        <w:ind w:firstLineChars="100" w:firstLine="232"/>
        <w:jc w:val="left"/>
        <w:rPr>
          <w:rFonts w:ascii="ＭＳ 明朝" w:eastAsia="ＭＳ 明朝" w:hAnsi="ＭＳ 明朝" w:cs="HGｺﾞｼｯｸM"/>
          <w:b/>
          <w:bCs/>
          <w:kern w:val="0"/>
          <w:sz w:val="24"/>
          <w:szCs w:val="24"/>
        </w:rPr>
      </w:pPr>
      <w:r w:rsidRPr="00DC16D5">
        <w:rPr>
          <w:rFonts w:ascii="ＭＳ 明朝" w:eastAsia="ＭＳ 明朝" w:hAnsi="ＭＳ 明朝" w:cs="HGｺﾞｼｯｸM" w:hint="eastAsia"/>
          <w:kern w:val="0"/>
          <w:sz w:val="24"/>
          <w:szCs w:val="24"/>
        </w:rPr>
        <w:t>熊本市公契約条例第８条の規定により、次のとおり誓約いたします。なお、</w:t>
      </w:r>
      <w:r>
        <w:rPr>
          <w:rFonts w:ascii="ＭＳ 明朝" w:eastAsia="ＭＳ 明朝" w:hAnsi="ＭＳ 明朝" w:cs="HGｺﾞｼｯｸM" w:hint="eastAsia"/>
          <w:kern w:val="0"/>
          <w:sz w:val="24"/>
          <w:szCs w:val="24"/>
        </w:rPr>
        <w:t>協定</w:t>
      </w:r>
      <w:r w:rsidRPr="00DC16D5">
        <w:rPr>
          <w:rFonts w:ascii="ＭＳ 明朝" w:eastAsia="ＭＳ 明朝" w:hAnsi="ＭＳ 明朝" w:cs="HGｺﾞｼｯｸM" w:hint="eastAsia"/>
          <w:kern w:val="0"/>
          <w:sz w:val="24"/>
          <w:szCs w:val="24"/>
        </w:rPr>
        <w:t>の履行に当たっては、労働基準法その他の関係法令及び同条例を遵守します。</w:t>
      </w:r>
    </w:p>
    <w:tbl>
      <w:tblPr>
        <w:tblStyle w:val="ad"/>
        <w:tblW w:w="0" w:type="auto"/>
        <w:tblLook w:val="04A0" w:firstRow="1" w:lastRow="0" w:firstColumn="1" w:lastColumn="0" w:noHBand="0" w:noVBand="1"/>
      </w:tblPr>
      <w:tblGrid>
        <w:gridCol w:w="4295"/>
        <w:gridCol w:w="4425"/>
      </w:tblGrid>
      <w:tr w:rsidR="00EF76ED" w:rsidRPr="00F20F01" w14:paraId="704E521C" w14:textId="77777777" w:rsidTr="00735858">
        <w:tc>
          <w:tcPr>
            <w:tcW w:w="4673" w:type="dxa"/>
          </w:tcPr>
          <w:p w14:paraId="5BA69BBA"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労働者（パート、アルバイトを含む）を雇用していますか。</w:t>
            </w:r>
          </w:p>
        </w:tc>
        <w:tc>
          <w:tcPr>
            <w:tcW w:w="4820" w:type="dxa"/>
          </w:tcPr>
          <w:p w14:paraId="21B10A0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1FDBB2F9" w14:textId="77777777" w:rsidR="00EF76ED" w:rsidRDefault="00EF76ED" w:rsidP="00735858">
            <w:pPr>
              <w:autoSpaceDE w:val="0"/>
              <w:autoSpaceDN w:val="0"/>
              <w:adjustRightInd w:val="0"/>
              <w:jc w:val="left"/>
              <w:rPr>
                <w:rFonts w:ascii="ＭＳ 明朝" w:eastAsia="ＭＳ 明朝" w:hAnsi="ＭＳ 明朝" w:cs="HGｺﾞｼｯｸM"/>
                <w:kern w:val="0"/>
                <w:sz w:val="22"/>
              </w:rPr>
            </w:pPr>
            <w:r w:rsidRPr="00DC16D5">
              <w:rPr>
                <w:rFonts w:ascii="ＭＳ 明朝" w:eastAsia="ＭＳ 明朝" w:hAnsi="ＭＳ 明朝" w:cs="HGｺﾞｼｯｸM" w:hint="eastAsia"/>
                <w:kern w:val="0"/>
                <w:sz w:val="22"/>
              </w:rPr>
              <w:t>⇒以下の項目すべてに回答してください。</w:t>
            </w:r>
          </w:p>
          <w:p w14:paraId="4A6DC5E9" w14:textId="77777777" w:rsidR="00EF76ED" w:rsidRPr="00BD7DEE" w:rsidRDefault="00EF76ED" w:rsidP="00735858">
            <w:pPr>
              <w:autoSpaceDE w:val="0"/>
              <w:autoSpaceDN w:val="0"/>
              <w:adjustRightInd w:val="0"/>
              <w:jc w:val="left"/>
              <w:rPr>
                <w:rFonts w:ascii="ＭＳ 明朝" w:eastAsia="ＭＳ 明朝" w:hAnsi="ＭＳ 明朝" w:cs="HGｺﾞｼｯｸM"/>
                <w:kern w:val="0"/>
                <w:sz w:val="22"/>
              </w:rPr>
            </w:pPr>
          </w:p>
        </w:tc>
      </w:tr>
    </w:tbl>
    <w:p w14:paraId="07B0ED8B"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29959A3B" w14:textId="77777777" w:rsidR="00EF76ED" w:rsidRPr="00DC16D5" w:rsidRDefault="00EF76ED" w:rsidP="00EF76ED">
      <w:pPr>
        <w:autoSpaceDE w:val="0"/>
        <w:autoSpaceDN w:val="0"/>
        <w:adjustRightInd w:val="0"/>
        <w:jc w:val="left"/>
        <w:rPr>
          <w:rFonts w:ascii="ＭＳ 明朝" w:eastAsia="ＭＳ 明朝" w:hAnsi="ＭＳ 明朝" w:cs="HGｺﾞｼｯｸM"/>
          <w:b/>
          <w:bCs/>
          <w:kern w:val="0"/>
          <w:sz w:val="24"/>
          <w:szCs w:val="24"/>
        </w:rPr>
      </w:pPr>
      <w:r w:rsidRPr="00DC16D5">
        <w:rPr>
          <w:rFonts w:ascii="ＭＳ 明朝" w:eastAsia="ＭＳ 明朝" w:hAnsi="ＭＳ 明朝" w:cs="HGｺﾞｼｯｸM" w:hint="eastAsia"/>
          <w:b/>
          <w:bCs/>
          <w:kern w:val="0"/>
          <w:sz w:val="24"/>
          <w:szCs w:val="24"/>
        </w:rPr>
        <w:t>〔労働条件〕</w:t>
      </w:r>
    </w:p>
    <w:tbl>
      <w:tblPr>
        <w:tblStyle w:val="ad"/>
        <w:tblW w:w="0" w:type="auto"/>
        <w:tblLook w:val="04A0" w:firstRow="1" w:lastRow="0" w:firstColumn="1" w:lastColumn="0" w:noHBand="0" w:noVBand="1"/>
      </w:tblPr>
      <w:tblGrid>
        <w:gridCol w:w="550"/>
        <w:gridCol w:w="5171"/>
        <w:gridCol w:w="2999"/>
      </w:tblGrid>
      <w:tr w:rsidR="00EF76ED" w:rsidRPr="00F20F01" w14:paraId="665811A4" w14:textId="77777777" w:rsidTr="00735858">
        <w:tc>
          <w:tcPr>
            <w:tcW w:w="562" w:type="dxa"/>
          </w:tcPr>
          <w:p w14:paraId="6B4A8DC4"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No</w:t>
            </w:r>
          </w:p>
        </w:tc>
        <w:tc>
          <w:tcPr>
            <w:tcW w:w="5670" w:type="dxa"/>
          </w:tcPr>
          <w:p w14:paraId="262D8B3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誓約事項</w:t>
            </w:r>
          </w:p>
        </w:tc>
        <w:tc>
          <w:tcPr>
            <w:tcW w:w="3261" w:type="dxa"/>
          </w:tcPr>
          <w:p w14:paraId="3C42B64A"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回答欄</w:t>
            </w:r>
          </w:p>
        </w:tc>
      </w:tr>
      <w:tr w:rsidR="00EF76ED" w:rsidRPr="00F20F01" w14:paraId="4A03A3C6" w14:textId="77777777" w:rsidTr="00735858">
        <w:tc>
          <w:tcPr>
            <w:tcW w:w="562" w:type="dxa"/>
          </w:tcPr>
          <w:p w14:paraId="5BA9BBD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１</w:t>
            </w:r>
          </w:p>
        </w:tc>
        <w:tc>
          <w:tcPr>
            <w:tcW w:w="5670" w:type="dxa"/>
          </w:tcPr>
          <w:p w14:paraId="1997D2D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賃金、労働時間その他の労働条件を各労働者に書面で明示している。</w:t>
            </w:r>
          </w:p>
        </w:tc>
        <w:tc>
          <w:tcPr>
            <w:tcW w:w="3261" w:type="dxa"/>
          </w:tcPr>
          <w:p w14:paraId="7081451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2A45922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1C55EB3E" w14:textId="77777777" w:rsidTr="00735858">
        <w:tc>
          <w:tcPr>
            <w:tcW w:w="562" w:type="dxa"/>
          </w:tcPr>
          <w:p w14:paraId="08AECE1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２</w:t>
            </w:r>
          </w:p>
        </w:tc>
        <w:tc>
          <w:tcPr>
            <w:tcW w:w="5670" w:type="dxa"/>
          </w:tcPr>
          <w:p w14:paraId="3524A55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Pr>
                <w:rFonts w:ascii="HGｺﾞｼｯｸM" w:eastAsia="HGｺﾞｼｯｸM" w:cs="HGｺﾞｼｯｸM" w:hint="eastAsia"/>
                <w:noProof/>
                <w:kern w:val="0"/>
                <w:sz w:val="22"/>
              </w:rPr>
              <mc:AlternateContent>
                <mc:Choice Requires="wps">
                  <w:drawing>
                    <wp:anchor distT="0" distB="0" distL="114300" distR="114300" simplePos="0" relativeHeight="251673088" behindDoc="0" locked="0" layoutInCell="1" allowOverlap="1" wp14:anchorId="04BCCDA9" wp14:editId="5A2A7082">
                      <wp:simplePos x="0" y="0"/>
                      <wp:positionH relativeFrom="column">
                        <wp:posOffset>-305435</wp:posOffset>
                      </wp:positionH>
                      <wp:positionV relativeFrom="paragraph">
                        <wp:posOffset>1026795</wp:posOffset>
                      </wp:positionV>
                      <wp:extent cx="3448050" cy="628650"/>
                      <wp:effectExtent l="0" t="228600" r="114300" b="19050"/>
                      <wp:wrapNone/>
                      <wp:docPr id="1671098552" name="吹き出し: 角を丸めた四角形 1"/>
                      <wp:cNvGraphicFramePr/>
                      <a:graphic xmlns:a="http://schemas.openxmlformats.org/drawingml/2006/main">
                        <a:graphicData uri="http://schemas.microsoft.com/office/word/2010/wordprocessingShape">
                          <wps:wsp>
                            <wps:cNvSpPr/>
                            <wps:spPr>
                              <a:xfrm>
                                <a:off x="0" y="0"/>
                                <a:ext cx="3448050" cy="628650"/>
                              </a:xfrm>
                              <a:prstGeom prst="wedgeRoundRectCallout">
                                <a:avLst>
                                  <a:gd name="adj1" fmla="val 52217"/>
                                  <a:gd name="adj2" fmla="val -84504"/>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076406" w14:textId="77777777" w:rsidR="00EF76ED" w:rsidRPr="00831597" w:rsidRDefault="00EF76ED" w:rsidP="00EF76ED">
                                  <w:pPr>
                                    <w:spacing w:line="22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労働基準監督署の受付印のある先頭ページの写しのみ</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p w14:paraId="089523C2" w14:textId="77777777" w:rsidR="00EF76ED" w:rsidRPr="00831597" w:rsidRDefault="00EF76ED" w:rsidP="00EF76ED">
                                  <w:pPr>
                                    <w:spacing w:line="22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なお、</w:t>
                                  </w:r>
                                  <w:r w:rsidRPr="00831597">
                                    <w:rPr>
                                      <w:rFonts w:ascii="ＭＳ ゴシック" w:eastAsia="ＭＳ ゴシック" w:hAnsi="ＭＳ ゴシック" w:hint="eastAsia"/>
                                      <w:color w:val="000000" w:themeColor="text1"/>
                                      <w:sz w:val="16"/>
                                      <w:szCs w:val="16"/>
                                      <w:u w:val="wave"/>
                                    </w:rPr>
                                    <w:t>労働基準監督署の受付印がない場合は</w:t>
                                  </w:r>
                                  <w:r w:rsidRPr="00831597">
                                    <w:rPr>
                                      <w:rFonts w:ascii="ＭＳ ゴシック" w:eastAsia="ＭＳ ゴシック" w:hAnsi="ＭＳ ゴシック" w:hint="eastAsia"/>
                                      <w:color w:val="000000" w:themeColor="text1"/>
                                      <w:sz w:val="16"/>
                                      <w:szCs w:val="16"/>
                                    </w:rPr>
                                    <w:t>、就業規則届の写しの1ページ目に「本資料は</w:t>
                                  </w:r>
                                  <w:r w:rsidRPr="00FA22F9">
                                    <w:rPr>
                                      <w:rFonts w:ascii="ＭＳ ゴシック" w:eastAsia="ＭＳ ゴシック" w:hAnsi="ＭＳ ゴシック" w:hint="eastAsia"/>
                                      <w:color w:val="000000" w:themeColor="text1"/>
                                      <w:sz w:val="16"/>
                                      <w:szCs w:val="16"/>
                                    </w:rPr>
                                    <w:t>労働局</w:t>
                                  </w:r>
                                  <w:r w:rsidRPr="00831597">
                                    <w:rPr>
                                      <w:rFonts w:ascii="ＭＳ ゴシック" w:eastAsia="ＭＳ ゴシック" w:hAnsi="ＭＳ ゴシック" w:hint="eastAsia"/>
                                      <w:color w:val="000000" w:themeColor="text1"/>
                                      <w:sz w:val="16"/>
                                      <w:szCs w:val="16"/>
                                    </w:rPr>
                                    <w:t>へ提出したものに相違ありません」と記載、捺印（代表者印）の上、</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BCCDA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margin-left:-24.05pt;margin-top:80.85pt;width:271.5pt;height:4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" adj="22079,-7453" fillcolor="white [3212]" strokecolor="black [3213]">
                      <v:textbox inset="0,0,0,0">
                        <w:txbxContent>
                          <w:p w14:paraId="7A076406" w14:textId="77777777" w:rsidR="00EF76ED" w:rsidRPr="00831597" w:rsidRDefault="00EF76ED" w:rsidP="00EF76ED">
                            <w:pPr>
                              <w:spacing w:line="22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労働基準監督署の受付印のある先頭ページの写しのみ</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p w14:paraId="089523C2" w14:textId="77777777" w:rsidR="00EF76ED" w:rsidRPr="00831597" w:rsidRDefault="00EF76ED" w:rsidP="00EF76ED">
                            <w:pPr>
                              <w:spacing w:line="22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なお、</w:t>
                            </w:r>
                            <w:r w:rsidRPr="00831597">
                              <w:rPr>
                                <w:rFonts w:ascii="ＭＳ ゴシック" w:eastAsia="ＭＳ ゴシック" w:hAnsi="ＭＳ ゴシック" w:hint="eastAsia"/>
                                <w:color w:val="000000" w:themeColor="text1"/>
                                <w:sz w:val="16"/>
                                <w:szCs w:val="16"/>
                                <w:u w:val="wave"/>
                              </w:rPr>
                              <w:t>労働基準監督署の受付印がない場合は</w:t>
                            </w:r>
                            <w:r w:rsidRPr="00831597">
                              <w:rPr>
                                <w:rFonts w:ascii="ＭＳ ゴシック" w:eastAsia="ＭＳ ゴシック" w:hAnsi="ＭＳ ゴシック" w:hint="eastAsia"/>
                                <w:color w:val="000000" w:themeColor="text1"/>
                                <w:sz w:val="16"/>
                                <w:szCs w:val="16"/>
                              </w:rPr>
                              <w:t>、就業規則届の写しの1ページ目に「本資料は</w:t>
                            </w:r>
                            <w:r w:rsidRPr="00FA22F9">
                              <w:rPr>
                                <w:rFonts w:ascii="ＭＳ ゴシック" w:eastAsia="ＭＳ ゴシック" w:hAnsi="ＭＳ ゴシック" w:hint="eastAsia"/>
                                <w:color w:val="000000" w:themeColor="text1"/>
                                <w:sz w:val="16"/>
                                <w:szCs w:val="16"/>
                              </w:rPr>
                              <w:t>労働局</w:t>
                            </w:r>
                            <w:r w:rsidRPr="00831597">
                              <w:rPr>
                                <w:rFonts w:ascii="ＭＳ ゴシック" w:eastAsia="ＭＳ ゴシック" w:hAnsi="ＭＳ ゴシック" w:hint="eastAsia"/>
                                <w:color w:val="000000" w:themeColor="text1"/>
                                <w:sz w:val="16"/>
                                <w:szCs w:val="16"/>
                              </w:rPr>
                              <w:t>へ提出したものに相違ありません」と記載、捺印（代表者印）の上、</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txbxContent>
                      </v:textbox>
                    </v:shape>
                  </w:pict>
                </mc:Fallback>
              </mc:AlternateContent>
            </w:r>
            <w:r w:rsidRPr="00DC16D5">
              <w:rPr>
                <w:rFonts w:ascii="ＭＳ 明朝" w:eastAsia="ＭＳ 明朝" w:hAnsi="ＭＳ 明朝" w:cs="HGｺﾞｼｯｸM" w:hint="eastAsia"/>
                <w:kern w:val="0"/>
                <w:sz w:val="24"/>
                <w:szCs w:val="24"/>
              </w:rPr>
              <w:t>常時使用する労働者が１０人以上の場合にあっては、就業規則を作成し、所轄の労働基準監督署長に届け出るとともに、作業場の見やすい場所に常時掲示する等、法令に従った方法で労働者に周知している。</w:t>
            </w:r>
          </w:p>
        </w:tc>
        <w:tc>
          <w:tcPr>
            <w:tcW w:w="3261" w:type="dxa"/>
          </w:tcPr>
          <w:p w14:paraId="59E8C14B"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514C324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2"/>
              </w:rPr>
            </w:pPr>
            <w:r w:rsidRPr="00DC16D5">
              <w:rPr>
                <w:rFonts w:ascii="ＭＳ 明朝" w:eastAsia="ＭＳ 明朝" w:hAnsi="ＭＳ 明朝" w:cs="HGｺﾞｼｯｸM" w:hint="eastAsia"/>
                <w:kern w:val="0"/>
                <w:sz w:val="22"/>
              </w:rPr>
              <w:t>⇒労働基準監督署の受付印のある就業規則届の写し等、届け出たことがわかる書類を添付してください。</w:t>
            </w:r>
          </w:p>
          <w:p w14:paraId="733204C4"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□いいえ</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常時使用する労働者が</w:t>
            </w:r>
            <w:r w:rsidRPr="00DC16D5">
              <w:rPr>
                <w:rFonts w:ascii="ＭＳ 明朝" w:eastAsia="ＭＳ 明朝" w:hAnsi="ＭＳ 明朝" w:cs="HGｺﾞｼｯｸM"/>
                <w:kern w:val="0"/>
                <w:sz w:val="24"/>
                <w:szCs w:val="24"/>
              </w:rPr>
              <w:t>10人未満</w:t>
            </w:r>
            <w:r w:rsidRPr="00DC16D5">
              <w:rPr>
                <w:rFonts w:ascii="ＭＳ 明朝" w:eastAsia="ＭＳ 明朝" w:hAnsi="ＭＳ 明朝" w:cs="HGｺﾞｼｯｸM" w:hint="eastAsia"/>
                <w:kern w:val="0"/>
                <w:sz w:val="24"/>
                <w:szCs w:val="24"/>
              </w:rPr>
              <w:t>であるため</w:t>
            </w:r>
            <w:r w:rsidRPr="00DC16D5">
              <w:rPr>
                <w:rFonts w:ascii="ＭＳ 明朝" w:eastAsia="ＭＳ 明朝" w:hAnsi="ＭＳ 明朝" w:cs="HGｺﾞｼｯｸM"/>
                <w:kern w:val="0"/>
                <w:sz w:val="24"/>
                <w:szCs w:val="24"/>
              </w:rPr>
              <w:t>)</w:t>
            </w:r>
          </w:p>
          <w:p w14:paraId="60EDC2C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4FA4DEA3" w14:textId="77777777" w:rsidTr="00735858">
        <w:tc>
          <w:tcPr>
            <w:tcW w:w="562" w:type="dxa"/>
          </w:tcPr>
          <w:p w14:paraId="272E5DA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Pr>
                <w:rFonts w:ascii="HGｺﾞｼｯｸM" w:eastAsia="HGｺﾞｼｯｸM" w:cs="HGｺﾞｼｯｸM" w:hint="eastAsia"/>
                <w:noProof/>
                <w:kern w:val="0"/>
                <w:sz w:val="22"/>
              </w:rPr>
              <mc:AlternateContent>
                <mc:Choice Requires="wps">
                  <w:drawing>
                    <wp:anchor distT="0" distB="0" distL="114300" distR="114300" simplePos="0" relativeHeight="251674112" behindDoc="0" locked="0" layoutInCell="1" allowOverlap="1" wp14:anchorId="292B1A32" wp14:editId="7598CA60">
                      <wp:simplePos x="0" y="0"/>
                      <wp:positionH relativeFrom="column">
                        <wp:posOffset>-3810</wp:posOffset>
                      </wp:positionH>
                      <wp:positionV relativeFrom="paragraph">
                        <wp:posOffset>1003300</wp:posOffset>
                      </wp:positionV>
                      <wp:extent cx="3505200" cy="666750"/>
                      <wp:effectExtent l="0" t="114300" r="76200" b="19050"/>
                      <wp:wrapNone/>
                      <wp:docPr id="1658609749" name="吹き出し: 角を丸めた四角形 1"/>
                      <wp:cNvGraphicFramePr/>
                      <a:graphic xmlns:a="http://schemas.openxmlformats.org/drawingml/2006/main">
                        <a:graphicData uri="http://schemas.microsoft.com/office/word/2010/wordprocessingShape">
                          <wps:wsp>
                            <wps:cNvSpPr/>
                            <wps:spPr>
                              <a:xfrm>
                                <a:off x="0" y="0"/>
                                <a:ext cx="3505200" cy="666750"/>
                              </a:xfrm>
                              <a:prstGeom prst="wedgeRoundRectCallout">
                                <a:avLst>
                                  <a:gd name="adj1" fmla="val 51311"/>
                                  <a:gd name="adj2" fmla="val -64476"/>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897A67" w14:textId="77777777" w:rsidR="00EF76ED" w:rsidRPr="00831597" w:rsidRDefault="00EF76ED" w:rsidP="00EF76ED">
                                  <w:pPr>
                                    <w:spacing w:line="240" w:lineRule="exact"/>
                                    <w:rPr>
                                      <w:rFonts w:ascii="ＭＳ ゴシック" w:eastAsia="ＭＳ ゴシック" w:hAnsi="ＭＳ ゴシック"/>
                                      <w:color w:val="000000" w:themeColor="text1"/>
                                      <w:sz w:val="16"/>
                                      <w:szCs w:val="16"/>
                                      <w:u w:val="wave"/>
                                    </w:rPr>
                                  </w:pPr>
                                  <w:r w:rsidRPr="00831597">
                                    <w:rPr>
                                      <w:rFonts w:ascii="ＭＳ ゴシック" w:eastAsia="ＭＳ ゴシック" w:hAnsi="ＭＳ ゴシック" w:hint="eastAsia"/>
                                      <w:color w:val="000000" w:themeColor="text1"/>
                                      <w:sz w:val="16"/>
                                      <w:szCs w:val="16"/>
                                    </w:rPr>
                                    <w:t>労働基準監督署の受付印のある先頭ページの写しのみ</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p w14:paraId="2129B2B6" w14:textId="77777777" w:rsidR="00EF76ED" w:rsidRPr="00831597" w:rsidRDefault="00EF76ED" w:rsidP="00EF76ED">
                                  <w:pPr>
                                    <w:spacing w:line="24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なお、</w:t>
                                  </w:r>
                                  <w:r w:rsidRPr="00831597">
                                    <w:rPr>
                                      <w:rFonts w:ascii="ＭＳ ゴシック" w:eastAsia="ＭＳ ゴシック" w:hAnsi="ＭＳ ゴシック" w:hint="eastAsia"/>
                                      <w:color w:val="000000" w:themeColor="text1"/>
                                      <w:sz w:val="16"/>
                                      <w:szCs w:val="16"/>
                                      <w:u w:val="wave"/>
                                    </w:rPr>
                                    <w:t>労働基準監督署の受付印がない場合は</w:t>
                                  </w:r>
                                  <w:r w:rsidRPr="00831597">
                                    <w:rPr>
                                      <w:rFonts w:ascii="ＭＳ ゴシック" w:eastAsia="ＭＳ ゴシック" w:hAnsi="ＭＳ ゴシック" w:hint="eastAsia"/>
                                      <w:color w:val="000000" w:themeColor="text1"/>
                                      <w:sz w:val="16"/>
                                      <w:szCs w:val="16"/>
                                    </w:rPr>
                                    <w:t>、３６協定届の写しの1ページ目に「本資料は</w:t>
                                  </w:r>
                                  <w:r w:rsidRPr="00FA22F9">
                                    <w:rPr>
                                      <w:rFonts w:ascii="ＭＳ ゴシック" w:eastAsia="ＭＳ ゴシック" w:hAnsi="ＭＳ ゴシック" w:hint="eastAsia"/>
                                      <w:color w:val="000000" w:themeColor="text1"/>
                                      <w:sz w:val="16"/>
                                      <w:szCs w:val="16"/>
                                    </w:rPr>
                                    <w:t>労働局</w:t>
                                  </w:r>
                                  <w:r w:rsidRPr="00831597">
                                    <w:rPr>
                                      <w:rFonts w:ascii="ＭＳ ゴシック" w:eastAsia="ＭＳ ゴシック" w:hAnsi="ＭＳ ゴシック" w:hint="eastAsia"/>
                                      <w:color w:val="000000" w:themeColor="text1"/>
                                      <w:sz w:val="16"/>
                                      <w:szCs w:val="16"/>
                                    </w:rPr>
                                    <w:t>へ提出したものに相違ありません」と記載、捺印（代表者印）の上、</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2B1A32" id="_x0000_s1027" type="#_x0000_t62" style="position:absolute;margin-left:-.3pt;margin-top:79pt;width:276pt;height:5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" adj="21883,-3127" fillcolor="white [3212]" strokecolor="black [3213]">
                      <v:textbox inset="0,0,0,0">
                        <w:txbxContent>
                          <w:p w14:paraId="5C897A67" w14:textId="77777777" w:rsidR="00EF76ED" w:rsidRPr="00831597" w:rsidRDefault="00EF76ED" w:rsidP="00EF76ED">
                            <w:pPr>
                              <w:spacing w:line="240" w:lineRule="exact"/>
                              <w:rPr>
                                <w:rFonts w:ascii="ＭＳ ゴシック" w:eastAsia="ＭＳ ゴシック" w:hAnsi="ＭＳ ゴシック"/>
                                <w:color w:val="000000" w:themeColor="text1"/>
                                <w:sz w:val="16"/>
                                <w:szCs w:val="16"/>
                                <w:u w:val="wave"/>
                              </w:rPr>
                            </w:pPr>
                            <w:r w:rsidRPr="00831597">
                              <w:rPr>
                                <w:rFonts w:ascii="ＭＳ ゴシック" w:eastAsia="ＭＳ ゴシック" w:hAnsi="ＭＳ ゴシック" w:hint="eastAsia"/>
                                <w:color w:val="000000" w:themeColor="text1"/>
                                <w:sz w:val="16"/>
                                <w:szCs w:val="16"/>
                              </w:rPr>
                              <w:t>労働基準監督署の受付印のある先頭ページの写しのみ</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p w14:paraId="2129B2B6" w14:textId="77777777" w:rsidR="00EF76ED" w:rsidRPr="00831597" w:rsidRDefault="00EF76ED" w:rsidP="00EF76ED">
                            <w:pPr>
                              <w:spacing w:line="240" w:lineRule="exact"/>
                              <w:rPr>
                                <w:rFonts w:ascii="ＭＳ ゴシック" w:eastAsia="ＭＳ ゴシック" w:hAnsi="ＭＳ ゴシック"/>
                                <w:color w:val="000000" w:themeColor="text1"/>
                                <w:sz w:val="16"/>
                                <w:szCs w:val="16"/>
                              </w:rPr>
                            </w:pPr>
                            <w:r w:rsidRPr="00831597">
                              <w:rPr>
                                <w:rFonts w:ascii="ＭＳ ゴシック" w:eastAsia="ＭＳ ゴシック" w:hAnsi="ＭＳ ゴシック" w:hint="eastAsia"/>
                                <w:color w:val="000000" w:themeColor="text1"/>
                                <w:sz w:val="16"/>
                                <w:szCs w:val="16"/>
                              </w:rPr>
                              <w:t>なお、</w:t>
                            </w:r>
                            <w:r w:rsidRPr="00831597">
                              <w:rPr>
                                <w:rFonts w:ascii="ＭＳ ゴシック" w:eastAsia="ＭＳ ゴシック" w:hAnsi="ＭＳ ゴシック" w:hint="eastAsia"/>
                                <w:color w:val="000000" w:themeColor="text1"/>
                                <w:sz w:val="16"/>
                                <w:szCs w:val="16"/>
                                <w:u w:val="wave"/>
                              </w:rPr>
                              <w:t>労働基準監督署の受付印がない場合は</w:t>
                            </w:r>
                            <w:r w:rsidRPr="00831597">
                              <w:rPr>
                                <w:rFonts w:ascii="ＭＳ ゴシック" w:eastAsia="ＭＳ ゴシック" w:hAnsi="ＭＳ ゴシック" w:hint="eastAsia"/>
                                <w:color w:val="000000" w:themeColor="text1"/>
                                <w:sz w:val="16"/>
                                <w:szCs w:val="16"/>
                              </w:rPr>
                              <w:t>、３６協定届の写しの1ページ目に「本資料は</w:t>
                            </w:r>
                            <w:r w:rsidRPr="00FA22F9">
                              <w:rPr>
                                <w:rFonts w:ascii="ＭＳ ゴシック" w:eastAsia="ＭＳ ゴシック" w:hAnsi="ＭＳ ゴシック" w:hint="eastAsia"/>
                                <w:color w:val="000000" w:themeColor="text1"/>
                                <w:sz w:val="16"/>
                                <w:szCs w:val="16"/>
                              </w:rPr>
                              <w:t>労働局</w:t>
                            </w:r>
                            <w:r w:rsidRPr="00831597">
                              <w:rPr>
                                <w:rFonts w:ascii="ＭＳ ゴシック" w:eastAsia="ＭＳ ゴシック" w:hAnsi="ＭＳ ゴシック" w:hint="eastAsia"/>
                                <w:color w:val="000000" w:themeColor="text1"/>
                                <w:sz w:val="16"/>
                                <w:szCs w:val="16"/>
                              </w:rPr>
                              <w:t>へ提出したものに相違ありません」と記載、捺印（代表者印）の上、</w:t>
                            </w:r>
                            <w:r>
                              <w:rPr>
                                <w:rFonts w:ascii="ＭＳ ゴシック" w:eastAsia="ＭＳ ゴシック" w:hAnsi="ＭＳ ゴシック" w:hint="eastAsia"/>
                                <w:color w:val="000000" w:themeColor="text1"/>
                                <w:sz w:val="16"/>
                                <w:szCs w:val="16"/>
                              </w:rPr>
                              <w:t>御</w:t>
                            </w:r>
                            <w:r w:rsidRPr="00831597">
                              <w:rPr>
                                <w:rFonts w:ascii="ＭＳ ゴシック" w:eastAsia="ＭＳ ゴシック" w:hAnsi="ＭＳ ゴシック" w:hint="eastAsia"/>
                                <w:color w:val="000000" w:themeColor="text1"/>
                                <w:sz w:val="16"/>
                                <w:szCs w:val="16"/>
                              </w:rPr>
                              <w:t>提出ください。</w:t>
                            </w:r>
                          </w:p>
                        </w:txbxContent>
                      </v:textbox>
                    </v:shape>
                  </w:pict>
                </mc:Fallback>
              </mc:AlternateContent>
            </w:r>
            <w:r w:rsidRPr="00DC16D5">
              <w:rPr>
                <w:rFonts w:ascii="ＭＳ 明朝" w:eastAsia="ＭＳ 明朝" w:hAnsi="ＭＳ 明朝" w:cs="HGｺﾞｼｯｸM" w:hint="eastAsia"/>
                <w:kern w:val="0"/>
                <w:sz w:val="24"/>
                <w:szCs w:val="24"/>
              </w:rPr>
              <w:t>３</w:t>
            </w:r>
          </w:p>
        </w:tc>
        <w:tc>
          <w:tcPr>
            <w:tcW w:w="5670" w:type="dxa"/>
          </w:tcPr>
          <w:p w14:paraId="38CC7982"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法定労働時間（１日につき８時間以内かつ１週につき４０時間以内）を超えて労働時間の延長又は休日労働を行わせる場合にあっては、時間外又は休日労働に係る協定（３６協定）を所轄の労働基準監督署長に届け出ている。</w:t>
            </w:r>
          </w:p>
        </w:tc>
        <w:tc>
          <w:tcPr>
            <w:tcW w:w="3261" w:type="dxa"/>
          </w:tcPr>
          <w:p w14:paraId="175E4AE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176BDE6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2"/>
              </w:rPr>
            </w:pPr>
            <w:r w:rsidRPr="00DC16D5">
              <w:rPr>
                <w:rFonts w:ascii="ＭＳ 明朝" w:eastAsia="ＭＳ 明朝" w:hAnsi="ＭＳ 明朝" w:cs="HGｺﾞｼｯｸM" w:hint="eastAsia"/>
                <w:kern w:val="0"/>
                <w:sz w:val="22"/>
              </w:rPr>
              <w:t>⇒労働基準監督署の受付印のある協定届の写し等、届け出たことがわかる書類を添付してください。</w:t>
            </w:r>
          </w:p>
          <w:p w14:paraId="2040CE0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□いいえ</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労働時間の延長又は休日労働を行わせていないため</w:t>
            </w:r>
            <w:r w:rsidRPr="00DC16D5">
              <w:rPr>
                <w:rFonts w:ascii="ＭＳ 明朝" w:eastAsia="ＭＳ 明朝" w:hAnsi="ＭＳ 明朝" w:cs="HGｺﾞｼｯｸM"/>
                <w:kern w:val="0"/>
                <w:sz w:val="24"/>
                <w:szCs w:val="24"/>
              </w:rPr>
              <w:t>)</w:t>
            </w:r>
          </w:p>
          <w:p w14:paraId="712C682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12282420" w14:textId="77777777" w:rsidTr="00735858">
        <w:tc>
          <w:tcPr>
            <w:tcW w:w="562" w:type="dxa"/>
          </w:tcPr>
          <w:p w14:paraId="02FDE2D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４</w:t>
            </w:r>
          </w:p>
        </w:tc>
        <w:tc>
          <w:tcPr>
            <w:tcW w:w="5670" w:type="dxa"/>
          </w:tcPr>
          <w:p w14:paraId="60F5155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法定の年次有給休暇を付与している。</w:t>
            </w:r>
          </w:p>
          <w:p w14:paraId="3540C1B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c>
          <w:tcPr>
            <w:tcW w:w="3261" w:type="dxa"/>
          </w:tcPr>
          <w:p w14:paraId="1055484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32C3873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11A2E624" w14:textId="77777777" w:rsidTr="00735858">
        <w:tc>
          <w:tcPr>
            <w:tcW w:w="562" w:type="dxa"/>
          </w:tcPr>
          <w:p w14:paraId="28FEA7DC"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lastRenderedPageBreak/>
              <w:t>５</w:t>
            </w:r>
          </w:p>
        </w:tc>
        <w:tc>
          <w:tcPr>
            <w:tcW w:w="5670" w:type="dxa"/>
          </w:tcPr>
          <w:p w14:paraId="4C7A5A4B"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労働者名簿及び賃金台帳を整備するとともに、健康管理の観点から、労働者の労働時間の状況を客観的に把握している。</w:t>
            </w:r>
          </w:p>
        </w:tc>
        <w:tc>
          <w:tcPr>
            <w:tcW w:w="3261" w:type="dxa"/>
          </w:tcPr>
          <w:p w14:paraId="0CE6D201"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0E13334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bl>
    <w:p w14:paraId="3163A129"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562A7091" w14:textId="77777777" w:rsidR="00EF76ED" w:rsidRPr="00DC16D5" w:rsidRDefault="00EF76ED" w:rsidP="00EF76ED">
      <w:pPr>
        <w:autoSpaceDE w:val="0"/>
        <w:autoSpaceDN w:val="0"/>
        <w:adjustRightInd w:val="0"/>
        <w:jc w:val="left"/>
        <w:rPr>
          <w:rFonts w:ascii="ＭＳ 明朝" w:eastAsia="ＭＳ 明朝" w:hAnsi="ＭＳ 明朝" w:cs="HGｺﾞｼｯｸM"/>
          <w:b/>
          <w:bCs/>
          <w:kern w:val="0"/>
          <w:sz w:val="24"/>
          <w:szCs w:val="24"/>
        </w:rPr>
      </w:pPr>
      <w:r w:rsidRPr="00DC16D5">
        <w:rPr>
          <w:rFonts w:ascii="ＭＳ 明朝" w:eastAsia="ＭＳ 明朝" w:hAnsi="ＭＳ 明朝" w:cs="HGｺﾞｼｯｸM" w:hint="eastAsia"/>
          <w:b/>
          <w:bCs/>
          <w:kern w:val="0"/>
          <w:sz w:val="24"/>
          <w:szCs w:val="24"/>
        </w:rPr>
        <w:t>〔安全衛生〕</w:t>
      </w:r>
    </w:p>
    <w:tbl>
      <w:tblPr>
        <w:tblStyle w:val="ad"/>
        <w:tblW w:w="0" w:type="auto"/>
        <w:tblLook w:val="04A0" w:firstRow="1" w:lastRow="0" w:firstColumn="1" w:lastColumn="0" w:noHBand="0" w:noVBand="1"/>
      </w:tblPr>
      <w:tblGrid>
        <w:gridCol w:w="543"/>
        <w:gridCol w:w="4958"/>
        <w:gridCol w:w="3219"/>
      </w:tblGrid>
      <w:tr w:rsidR="00EF76ED" w:rsidRPr="00F20F01" w14:paraId="2AAE9D34" w14:textId="77777777" w:rsidTr="00735858">
        <w:tc>
          <w:tcPr>
            <w:tcW w:w="562" w:type="dxa"/>
          </w:tcPr>
          <w:p w14:paraId="352D603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No</w:t>
            </w:r>
          </w:p>
        </w:tc>
        <w:tc>
          <w:tcPr>
            <w:tcW w:w="5670" w:type="dxa"/>
          </w:tcPr>
          <w:p w14:paraId="28D1DDC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誓約事項</w:t>
            </w:r>
          </w:p>
        </w:tc>
        <w:tc>
          <w:tcPr>
            <w:tcW w:w="3261" w:type="dxa"/>
          </w:tcPr>
          <w:p w14:paraId="1635D81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回答欄</w:t>
            </w:r>
          </w:p>
        </w:tc>
      </w:tr>
      <w:tr w:rsidR="00EF76ED" w:rsidRPr="00F20F01" w14:paraId="37F6875D" w14:textId="77777777" w:rsidTr="00735858">
        <w:tc>
          <w:tcPr>
            <w:tcW w:w="562" w:type="dxa"/>
          </w:tcPr>
          <w:p w14:paraId="07D1A0F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６</w:t>
            </w:r>
          </w:p>
        </w:tc>
        <w:tc>
          <w:tcPr>
            <w:tcW w:w="5670" w:type="dxa"/>
          </w:tcPr>
          <w:p w14:paraId="101A069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事業場ごとに次の者を選任している。</w:t>
            </w:r>
          </w:p>
          <w:p w14:paraId="517BB24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p w14:paraId="117375C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(1)常時使用する労働者が５０人以上の場合</w:t>
            </w:r>
          </w:p>
          <w:p w14:paraId="157A5CA4" w14:textId="77777777" w:rsidR="00EF76ED" w:rsidRPr="00DC16D5" w:rsidRDefault="00EF76ED" w:rsidP="00735858">
            <w:pPr>
              <w:autoSpaceDE w:val="0"/>
              <w:autoSpaceDN w:val="0"/>
              <w:adjustRightInd w:val="0"/>
              <w:ind w:leftChars="100" w:left="202"/>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安全管理者（労働安全衛生法施行令第３条に掲げる業種に限る。）、衛生管理者及び産業医</w:t>
            </w:r>
          </w:p>
          <w:p w14:paraId="1240B109" w14:textId="77777777" w:rsidR="00EF76ED" w:rsidRPr="00DC16D5" w:rsidRDefault="00EF76ED" w:rsidP="00735858">
            <w:pPr>
              <w:autoSpaceDE w:val="0"/>
              <w:autoSpaceDN w:val="0"/>
              <w:adjustRightInd w:val="0"/>
              <w:ind w:leftChars="200" w:left="405"/>
              <w:jc w:val="left"/>
              <w:rPr>
                <w:rFonts w:ascii="ＭＳ 明朝" w:eastAsia="ＭＳ 明朝" w:hAnsi="ＭＳ 明朝" w:cs="HGｺﾞｼｯｸM"/>
                <w:kern w:val="0"/>
                <w:sz w:val="24"/>
                <w:szCs w:val="24"/>
              </w:rPr>
            </w:pPr>
          </w:p>
          <w:p w14:paraId="56D45540" w14:textId="77777777" w:rsidR="00EF76ED" w:rsidRPr="00DC16D5" w:rsidRDefault="00EF76ED" w:rsidP="00735858">
            <w:pPr>
              <w:autoSpaceDE w:val="0"/>
              <w:autoSpaceDN w:val="0"/>
              <w:adjustRightInd w:val="0"/>
              <w:ind w:left="232" w:hangingChars="100" w:hanging="232"/>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(2)常時使用する労働者が１０人以上５０人未満の場合</w:t>
            </w:r>
          </w:p>
          <w:p w14:paraId="2AD74DD2" w14:textId="77777777" w:rsidR="00EF76ED" w:rsidRPr="00DC16D5" w:rsidRDefault="00EF76ED" w:rsidP="00735858">
            <w:pPr>
              <w:autoSpaceDE w:val="0"/>
              <w:autoSpaceDN w:val="0"/>
              <w:adjustRightInd w:val="0"/>
              <w:ind w:leftChars="100" w:left="202"/>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安全衛生推進者又は衛生推進者</w:t>
            </w:r>
          </w:p>
        </w:tc>
        <w:tc>
          <w:tcPr>
            <w:tcW w:w="3261" w:type="dxa"/>
          </w:tcPr>
          <w:p w14:paraId="20D13567" w14:textId="77777777" w:rsidR="00EF76ED" w:rsidRPr="00DC16D5" w:rsidRDefault="00EF76ED" w:rsidP="00735858">
            <w:pPr>
              <w:autoSpaceDE w:val="0"/>
              <w:autoSpaceDN w:val="0"/>
              <w:adjustRightInd w:val="0"/>
              <w:jc w:val="left"/>
              <w:rPr>
                <w:rFonts w:ascii="ＭＳ 明朝" w:eastAsia="ＭＳ 明朝" w:hAnsi="ＭＳ 明朝" w:cs="ＭＳ 明朝"/>
                <w:kern w:val="0"/>
                <w:sz w:val="24"/>
                <w:szCs w:val="24"/>
              </w:rPr>
            </w:pPr>
            <w:r w:rsidRPr="00DC16D5">
              <w:rPr>
                <w:rFonts w:ascii="ＭＳ 明朝" w:eastAsia="ＭＳ 明朝" w:hAnsi="ＭＳ 明朝" w:cs="ＭＳ 明朝" w:hint="eastAsia"/>
                <w:kern w:val="0"/>
                <w:sz w:val="24"/>
                <w:szCs w:val="24"/>
              </w:rPr>
              <w:t>選任している者及び該当する項目に</w:t>
            </w:r>
            <w:r w:rsidRPr="00DC16D5">
              <w:rPr>
                <w:rFonts w:ascii="ＭＳ 明朝" w:eastAsia="ＭＳ 明朝" w:hAnsi="ＭＳ 明朝" w:cs="Segoe UI Symbol"/>
                <w:kern w:val="0"/>
                <w:sz w:val="24"/>
                <w:szCs w:val="24"/>
              </w:rPr>
              <w:t>☑</w:t>
            </w:r>
            <w:r w:rsidRPr="00DC16D5">
              <w:rPr>
                <w:rFonts w:ascii="ＭＳ 明朝" w:eastAsia="ＭＳ 明朝" w:hAnsi="ＭＳ 明朝" w:cs="ＭＳ 明朝" w:hint="eastAsia"/>
                <w:kern w:val="0"/>
                <w:sz w:val="24"/>
                <w:szCs w:val="24"/>
              </w:rPr>
              <w:t>し、括弧内に氏名を記入してください</w:t>
            </w:r>
            <w:r w:rsidRPr="00FA22F9">
              <w:rPr>
                <w:rFonts w:ascii="ＭＳ 明朝" w:eastAsia="ＭＳ 明朝" w:hAnsi="ＭＳ 明朝" w:cs="ＭＳ 明朝" w:hint="eastAsia"/>
                <w:kern w:val="0"/>
                <w:sz w:val="24"/>
                <w:szCs w:val="24"/>
              </w:rPr>
              <w:t>。</w:t>
            </w:r>
          </w:p>
          <w:p w14:paraId="14FA682B" w14:textId="77777777" w:rsidR="00EF76ED" w:rsidRPr="00DC16D5" w:rsidRDefault="00EF76ED" w:rsidP="00735858">
            <w:pPr>
              <w:autoSpaceDE w:val="0"/>
              <w:autoSpaceDN w:val="0"/>
              <w:adjustRightInd w:val="0"/>
              <w:jc w:val="left"/>
              <w:rPr>
                <w:rFonts w:ascii="ＭＳ 明朝" w:eastAsia="ＭＳ 明朝" w:hAnsi="ＭＳ 明朝" w:cs="ＭＳ 明朝"/>
                <w:kern w:val="0"/>
                <w:sz w:val="24"/>
                <w:szCs w:val="24"/>
              </w:rPr>
            </w:pPr>
          </w:p>
          <w:p w14:paraId="657AF27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ＭＳ 明朝"/>
                <w:kern w:val="0"/>
                <w:sz w:val="24"/>
                <w:szCs w:val="24"/>
              </w:rPr>
              <w:t>(1)常時使用する労働者が５０人以上の場合</w:t>
            </w:r>
          </w:p>
          <w:p w14:paraId="38B5A071"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□安全管理者</w:t>
            </w:r>
          </w:p>
          <w:p w14:paraId="2AD8F2A2"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　　　　　　　　　　）</w:t>
            </w:r>
          </w:p>
          <w:p w14:paraId="5FE0F3B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□安全管理者を選任していない</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労働安全衛生法施行令第３条に掲げる業種ではないため</w:t>
            </w:r>
            <w:r w:rsidRPr="00DC16D5">
              <w:rPr>
                <w:rFonts w:ascii="ＭＳ 明朝" w:eastAsia="ＭＳ 明朝" w:hAnsi="ＭＳ 明朝" w:cs="HGｺﾞｼｯｸM"/>
                <w:kern w:val="0"/>
                <w:sz w:val="24"/>
                <w:szCs w:val="24"/>
              </w:rPr>
              <w:t>)</w:t>
            </w:r>
          </w:p>
          <w:p w14:paraId="53F181A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□衛生管理者</w:t>
            </w:r>
          </w:p>
          <w:p w14:paraId="7308A26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　　　　　　　　　　）</w:t>
            </w:r>
          </w:p>
          <w:p w14:paraId="2D4B8AC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lang w:eastAsia="zh-CN"/>
              </w:rPr>
            </w:pPr>
            <w:r w:rsidRPr="00DC16D5">
              <w:rPr>
                <w:rFonts w:ascii="ＭＳ 明朝" w:eastAsia="ＭＳ 明朝" w:hAnsi="ＭＳ 明朝" w:cs="HGｺﾞｼｯｸM" w:hint="eastAsia"/>
                <w:kern w:val="0"/>
                <w:sz w:val="24"/>
                <w:szCs w:val="24"/>
                <w:lang w:eastAsia="zh-CN"/>
              </w:rPr>
              <w:t>□産業医</w:t>
            </w:r>
          </w:p>
          <w:p w14:paraId="4618F9F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lang w:eastAsia="zh-CN"/>
              </w:rPr>
            </w:pPr>
            <w:r w:rsidRPr="00DC16D5">
              <w:rPr>
                <w:rFonts w:ascii="ＭＳ 明朝" w:eastAsia="ＭＳ 明朝" w:hAnsi="ＭＳ 明朝" w:cs="HGｺﾞｼｯｸM" w:hint="eastAsia"/>
                <w:kern w:val="0"/>
                <w:sz w:val="24"/>
                <w:szCs w:val="24"/>
                <w:lang w:eastAsia="zh-CN"/>
              </w:rPr>
              <w:t>（　　　　　　　　　　）</w:t>
            </w:r>
          </w:p>
          <w:p w14:paraId="473B7A76"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lang w:eastAsia="zh-CN"/>
              </w:rPr>
            </w:pPr>
          </w:p>
          <w:p w14:paraId="4FD5DE01"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(2)常時使用する労働者が１０人以上５０人未満の場合</w:t>
            </w:r>
          </w:p>
          <w:p w14:paraId="5AB29DBC"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□安全衛生推進者</w:t>
            </w:r>
          </w:p>
          <w:p w14:paraId="115A192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　　　　　　　　　　）</w:t>
            </w:r>
          </w:p>
          <w:p w14:paraId="4884B20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□衛生推進者</w:t>
            </w:r>
          </w:p>
          <w:p w14:paraId="25AFB3B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　　　　　　　　　　）</w:t>
            </w:r>
          </w:p>
          <w:p w14:paraId="608DDA74"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p w14:paraId="3D027AB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(3)常時使用する労働者が１０人未満の場合</w:t>
            </w:r>
          </w:p>
          <w:p w14:paraId="232AB1D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□いずれも選任していない</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常時使用する労働者が</w:t>
            </w:r>
            <w:r w:rsidRPr="00DC16D5">
              <w:rPr>
                <w:rFonts w:ascii="ＭＳ 明朝" w:eastAsia="ＭＳ 明朝" w:hAnsi="ＭＳ 明朝" w:cs="HGｺﾞｼｯｸM"/>
                <w:kern w:val="0"/>
                <w:sz w:val="24"/>
                <w:szCs w:val="24"/>
              </w:rPr>
              <w:t>10人未満</w:t>
            </w:r>
            <w:r w:rsidRPr="00DC16D5">
              <w:rPr>
                <w:rFonts w:ascii="ＭＳ 明朝" w:eastAsia="ＭＳ 明朝" w:hAnsi="ＭＳ 明朝" w:cs="HGｺﾞｼｯｸM" w:hint="eastAsia"/>
                <w:kern w:val="0"/>
                <w:sz w:val="24"/>
                <w:szCs w:val="24"/>
              </w:rPr>
              <w:t>であるため</w:t>
            </w:r>
            <w:r w:rsidRPr="00DC16D5">
              <w:rPr>
                <w:rFonts w:ascii="ＭＳ 明朝" w:eastAsia="ＭＳ 明朝" w:hAnsi="ＭＳ 明朝" w:cs="HGｺﾞｼｯｸM"/>
                <w:kern w:val="0"/>
                <w:sz w:val="24"/>
                <w:szCs w:val="24"/>
              </w:rPr>
              <w:t>)</w:t>
            </w:r>
          </w:p>
        </w:tc>
      </w:tr>
      <w:tr w:rsidR="00EF76ED" w:rsidRPr="00F20F01" w14:paraId="23FC7CED" w14:textId="77777777" w:rsidTr="00735858">
        <w:tc>
          <w:tcPr>
            <w:tcW w:w="562" w:type="dxa"/>
          </w:tcPr>
          <w:p w14:paraId="07B3BBFA"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７</w:t>
            </w:r>
          </w:p>
        </w:tc>
        <w:tc>
          <w:tcPr>
            <w:tcW w:w="5670" w:type="dxa"/>
          </w:tcPr>
          <w:p w14:paraId="153F1A5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機械等による負傷、粉じん等に起因する疾病等の労働災害を防止する措置を講じている</w:t>
            </w:r>
            <w:r>
              <w:rPr>
                <w:rFonts w:ascii="ＭＳ 明朝" w:eastAsia="ＭＳ 明朝" w:hAnsi="ＭＳ 明朝" w:cs="HGｺﾞｼｯｸM" w:hint="eastAsia"/>
                <w:kern w:val="0"/>
                <w:sz w:val="24"/>
                <w:szCs w:val="24"/>
              </w:rPr>
              <w:t>。</w:t>
            </w:r>
          </w:p>
        </w:tc>
        <w:tc>
          <w:tcPr>
            <w:tcW w:w="3261" w:type="dxa"/>
          </w:tcPr>
          <w:p w14:paraId="30E2887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7D9A5003"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07088342" w14:textId="77777777" w:rsidTr="00735858">
        <w:tc>
          <w:tcPr>
            <w:tcW w:w="562" w:type="dxa"/>
          </w:tcPr>
          <w:p w14:paraId="2851511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８</w:t>
            </w:r>
          </w:p>
        </w:tc>
        <w:tc>
          <w:tcPr>
            <w:tcW w:w="5670" w:type="dxa"/>
          </w:tcPr>
          <w:p w14:paraId="529F98CB"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次のいずれかに該当するときは、従事する業務に関する安全衛生教育を行っている。</w:t>
            </w:r>
          </w:p>
          <w:p w14:paraId="4FB5969C"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（１）</w:t>
            </w:r>
            <w:r w:rsidRPr="00DC16D5">
              <w:rPr>
                <w:rFonts w:ascii="ＭＳ 明朝" w:eastAsia="ＭＳ 明朝" w:hAnsi="ＭＳ 明朝" w:cs="HGｺﾞｼｯｸM"/>
                <w:kern w:val="0"/>
                <w:sz w:val="24"/>
                <w:szCs w:val="24"/>
              </w:rPr>
              <w:t xml:space="preserve"> 雇入れをしたとき。</w:t>
            </w:r>
          </w:p>
          <w:p w14:paraId="045FC9F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（２）</w:t>
            </w:r>
            <w:r w:rsidRPr="00DC16D5">
              <w:rPr>
                <w:rFonts w:ascii="ＭＳ 明朝" w:eastAsia="ＭＳ 明朝" w:hAnsi="ＭＳ 明朝" w:cs="HGｺﾞｼｯｸM"/>
                <w:kern w:val="0"/>
                <w:sz w:val="24"/>
                <w:szCs w:val="24"/>
              </w:rPr>
              <w:t xml:space="preserve"> 作業内容の変更をしたとき。</w:t>
            </w:r>
          </w:p>
        </w:tc>
        <w:tc>
          <w:tcPr>
            <w:tcW w:w="3261" w:type="dxa"/>
          </w:tcPr>
          <w:p w14:paraId="69D40D2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tc>
      </w:tr>
      <w:tr w:rsidR="00EF76ED" w:rsidRPr="00F20F01" w14:paraId="4D7F203C" w14:textId="77777777" w:rsidTr="00735858">
        <w:tc>
          <w:tcPr>
            <w:tcW w:w="562" w:type="dxa"/>
          </w:tcPr>
          <w:p w14:paraId="6CA02D6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lastRenderedPageBreak/>
              <w:t>９</w:t>
            </w:r>
          </w:p>
        </w:tc>
        <w:tc>
          <w:tcPr>
            <w:tcW w:w="5670" w:type="dxa"/>
          </w:tcPr>
          <w:p w14:paraId="57FAAB9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雇い入れるとき及びその後１年以内ごとに１回の頻度で、労働者の健康診断を行っている。</w:t>
            </w:r>
          </w:p>
        </w:tc>
        <w:tc>
          <w:tcPr>
            <w:tcW w:w="3261" w:type="dxa"/>
          </w:tcPr>
          <w:p w14:paraId="4696DF7C"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2508610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r w:rsidR="00EF76ED" w:rsidRPr="00F20F01" w14:paraId="527F9654" w14:textId="77777777" w:rsidTr="00735858">
        <w:tc>
          <w:tcPr>
            <w:tcW w:w="562" w:type="dxa"/>
          </w:tcPr>
          <w:p w14:paraId="21047DB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10</w:t>
            </w:r>
          </w:p>
        </w:tc>
        <w:tc>
          <w:tcPr>
            <w:tcW w:w="5670" w:type="dxa"/>
          </w:tcPr>
          <w:p w14:paraId="44574F69"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１年以内ごとに１回、定期に心理的な負担の程度を把握するための検査（ストレスチェック）を行っている。</w:t>
            </w:r>
          </w:p>
        </w:tc>
        <w:tc>
          <w:tcPr>
            <w:tcW w:w="3261" w:type="dxa"/>
          </w:tcPr>
          <w:p w14:paraId="648E53F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43394A3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□いいえ</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常時使用する労働者が</w:t>
            </w:r>
            <w:r w:rsidRPr="00DC16D5">
              <w:rPr>
                <w:rFonts w:ascii="ＭＳ 明朝" w:eastAsia="ＭＳ 明朝" w:hAnsi="ＭＳ 明朝" w:cs="HGｺﾞｼｯｸM"/>
                <w:kern w:val="0"/>
                <w:sz w:val="24"/>
                <w:szCs w:val="24"/>
              </w:rPr>
              <w:t>50人未満で</w:t>
            </w:r>
            <w:r w:rsidRPr="00DC16D5">
              <w:rPr>
                <w:rFonts w:ascii="ＭＳ 明朝" w:eastAsia="ＭＳ 明朝" w:hAnsi="ＭＳ 明朝" w:cs="HGｺﾞｼｯｸM" w:hint="eastAsia"/>
                <w:kern w:val="0"/>
                <w:sz w:val="24"/>
                <w:szCs w:val="24"/>
              </w:rPr>
              <w:t>あるため</w:t>
            </w:r>
            <w:r w:rsidRPr="00DC16D5">
              <w:rPr>
                <w:rFonts w:ascii="ＭＳ 明朝" w:eastAsia="ＭＳ 明朝" w:hAnsi="ＭＳ 明朝" w:cs="HGｺﾞｼｯｸM"/>
                <w:kern w:val="0"/>
                <w:sz w:val="24"/>
                <w:szCs w:val="24"/>
              </w:rPr>
              <w:t>)</w:t>
            </w:r>
          </w:p>
          <w:p w14:paraId="07E0B4AA"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bl>
    <w:p w14:paraId="03B6F3AE"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1CAF018D" w14:textId="77777777" w:rsidR="00EF76ED" w:rsidRPr="00DC16D5" w:rsidRDefault="00EF76ED" w:rsidP="00EF76ED">
      <w:pPr>
        <w:autoSpaceDE w:val="0"/>
        <w:autoSpaceDN w:val="0"/>
        <w:adjustRightInd w:val="0"/>
        <w:jc w:val="left"/>
        <w:rPr>
          <w:rFonts w:ascii="ＭＳ 明朝" w:eastAsia="ＭＳ 明朝" w:hAnsi="ＭＳ 明朝" w:cs="HGｺﾞｼｯｸM"/>
          <w:b/>
          <w:bCs/>
          <w:kern w:val="0"/>
          <w:sz w:val="24"/>
          <w:szCs w:val="24"/>
        </w:rPr>
      </w:pPr>
      <w:r w:rsidRPr="00DC16D5">
        <w:rPr>
          <w:rFonts w:ascii="ＭＳ 明朝" w:eastAsia="ＭＳ 明朝" w:hAnsi="ＭＳ 明朝" w:cs="HGｺﾞｼｯｸM" w:hint="eastAsia"/>
          <w:b/>
          <w:bCs/>
          <w:kern w:val="0"/>
          <w:sz w:val="24"/>
          <w:szCs w:val="24"/>
        </w:rPr>
        <w:t>〔賃金〕</w:t>
      </w:r>
    </w:p>
    <w:tbl>
      <w:tblPr>
        <w:tblStyle w:val="ad"/>
        <w:tblW w:w="0" w:type="auto"/>
        <w:tblLook w:val="04A0" w:firstRow="1" w:lastRow="0" w:firstColumn="1" w:lastColumn="0" w:noHBand="0" w:noVBand="1"/>
      </w:tblPr>
      <w:tblGrid>
        <w:gridCol w:w="550"/>
        <w:gridCol w:w="5182"/>
        <w:gridCol w:w="2988"/>
      </w:tblGrid>
      <w:tr w:rsidR="00EF76ED" w:rsidRPr="00F20F01" w14:paraId="55F80D25" w14:textId="77777777" w:rsidTr="00735858">
        <w:tc>
          <w:tcPr>
            <w:tcW w:w="562" w:type="dxa"/>
          </w:tcPr>
          <w:p w14:paraId="00DB3F9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No</w:t>
            </w:r>
          </w:p>
        </w:tc>
        <w:tc>
          <w:tcPr>
            <w:tcW w:w="5670" w:type="dxa"/>
          </w:tcPr>
          <w:p w14:paraId="762239C5"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誓約事項</w:t>
            </w:r>
          </w:p>
        </w:tc>
        <w:tc>
          <w:tcPr>
            <w:tcW w:w="3261" w:type="dxa"/>
          </w:tcPr>
          <w:p w14:paraId="1A0F3F31"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回答欄</w:t>
            </w:r>
          </w:p>
        </w:tc>
      </w:tr>
      <w:tr w:rsidR="00EF76ED" w:rsidRPr="00F20F01" w14:paraId="4FD703B0" w14:textId="77777777" w:rsidTr="00735858">
        <w:tc>
          <w:tcPr>
            <w:tcW w:w="562" w:type="dxa"/>
          </w:tcPr>
          <w:p w14:paraId="281D362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11</w:t>
            </w:r>
          </w:p>
        </w:tc>
        <w:tc>
          <w:tcPr>
            <w:tcW w:w="5670" w:type="dxa"/>
          </w:tcPr>
          <w:p w14:paraId="03B47894"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賃金を通貨で全額、労働者に直接、毎月１回以上、一定の期日に支払っている（口座振込を含む。）</w:t>
            </w:r>
            <w:r w:rsidRPr="00DC16D5">
              <w:rPr>
                <w:rFonts w:ascii="ＭＳ 明朝" w:eastAsia="ＭＳ 明朝" w:hAnsi="ＭＳ 明朝" w:cs="HGｺﾞｼｯｸM"/>
                <w:kern w:val="0"/>
                <w:sz w:val="24"/>
                <w:szCs w:val="24"/>
              </w:rPr>
              <w:t xml:space="preserve"> 。</w:t>
            </w:r>
          </w:p>
        </w:tc>
        <w:tc>
          <w:tcPr>
            <w:tcW w:w="3261" w:type="dxa"/>
          </w:tcPr>
          <w:p w14:paraId="3D826E8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tc>
      </w:tr>
      <w:tr w:rsidR="00EF76ED" w:rsidRPr="00F20F01" w14:paraId="54B1E936" w14:textId="77777777" w:rsidTr="00735858">
        <w:tc>
          <w:tcPr>
            <w:tcW w:w="562" w:type="dxa"/>
          </w:tcPr>
          <w:p w14:paraId="06B55E31"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12</w:t>
            </w:r>
          </w:p>
        </w:tc>
        <w:tc>
          <w:tcPr>
            <w:tcW w:w="5670" w:type="dxa"/>
          </w:tcPr>
          <w:p w14:paraId="76EB3CD0"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時間外労働、休日労働及び深夜業の割増賃金を法令に従って支払っている。</w:t>
            </w:r>
          </w:p>
        </w:tc>
        <w:tc>
          <w:tcPr>
            <w:tcW w:w="3261" w:type="dxa"/>
          </w:tcPr>
          <w:p w14:paraId="3988EE8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55345BC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bookmarkStart w:id="1" w:name="_Hlk210304717"/>
            <w:r w:rsidRPr="00DC16D5">
              <w:rPr>
                <w:rFonts w:ascii="ＭＳ 明朝" w:eastAsia="ＭＳ 明朝" w:hAnsi="ＭＳ 明朝" w:cs="HGｺﾞｼｯｸM" w:hint="eastAsia"/>
                <w:kern w:val="0"/>
                <w:sz w:val="24"/>
                <w:szCs w:val="24"/>
              </w:rPr>
              <w:t>□時間外労働、休日労働及び深夜業に従事していない（</w:t>
            </w:r>
            <w:r w:rsidRPr="00DC16D5">
              <w:rPr>
                <w:rFonts w:ascii="ＭＳ 明朝" w:eastAsia="ＭＳ 明朝" w:hAnsi="ＭＳ 明朝" w:cs="HGｺﾞｼｯｸM"/>
                <w:kern w:val="0"/>
                <w:sz w:val="24"/>
                <w:szCs w:val="24"/>
              </w:rPr>
              <w:t>No3</w:t>
            </w:r>
            <w:r w:rsidRPr="00DC16D5">
              <w:rPr>
                <w:rFonts w:ascii="ＭＳ 明朝" w:eastAsia="ＭＳ 明朝" w:hAnsi="ＭＳ 明朝" w:cs="HGｺﾞｼｯｸM" w:hint="eastAsia"/>
                <w:kern w:val="0"/>
                <w:sz w:val="24"/>
                <w:szCs w:val="24"/>
              </w:rPr>
              <w:t>を「いいえ」で回答した場合）</w:t>
            </w:r>
            <w:bookmarkEnd w:id="1"/>
          </w:p>
        </w:tc>
      </w:tr>
      <w:tr w:rsidR="00EF76ED" w:rsidRPr="00F20F01" w14:paraId="0C19E6F2" w14:textId="77777777" w:rsidTr="00735858">
        <w:tc>
          <w:tcPr>
            <w:tcW w:w="562" w:type="dxa"/>
          </w:tcPr>
          <w:p w14:paraId="484CA97D"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13</w:t>
            </w:r>
          </w:p>
        </w:tc>
        <w:tc>
          <w:tcPr>
            <w:tcW w:w="5670" w:type="dxa"/>
          </w:tcPr>
          <w:p w14:paraId="400EF754"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Pr>
                <w:rFonts w:ascii="HGｺﾞｼｯｸM" w:eastAsia="HGｺﾞｼｯｸM" w:cs="HGｺﾞｼｯｸM"/>
                <w:noProof/>
                <w:kern w:val="0"/>
                <w:sz w:val="24"/>
                <w:szCs w:val="24"/>
              </w:rPr>
              <mc:AlternateContent>
                <mc:Choice Requires="wps">
                  <w:drawing>
                    <wp:anchor distT="0" distB="0" distL="114300" distR="114300" simplePos="0" relativeHeight="251675136" behindDoc="0" locked="0" layoutInCell="1" allowOverlap="1" wp14:anchorId="0198B965" wp14:editId="5B0CF630">
                      <wp:simplePos x="0" y="0"/>
                      <wp:positionH relativeFrom="margin">
                        <wp:posOffset>2256790</wp:posOffset>
                      </wp:positionH>
                      <wp:positionV relativeFrom="paragraph">
                        <wp:posOffset>198755</wp:posOffset>
                      </wp:positionV>
                      <wp:extent cx="3648075" cy="771525"/>
                      <wp:effectExtent l="228600" t="0" r="28575" b="28575"/>
                      <wp:wrapNone/>
                      <wp:docPr id="91146129" name="吹き出し: 角を丸めた四角形 1"/>
                      <wp:cNvGraphicFramePr/>
                      <a:graphic xmlns:a="http://schemas.openxmlformats.org/drawingml/2006/main">
                        <a:graphicData uri="http://schemas.microsoft.com/office/word/2010/wordprocessingShape">
                          <wps:wsp>
                            <wps:cNvSpPr/>
                            <wps:spPr>
                              <a:xfrm>
                                <a:off x="0" y="0"/>
                                <a:ext cx="3648075" cy="771525"/>
                              </a:xfrm>
                              <a:prstGeom prst="wedgeRoundRectCallout">
                                <a:avLst>
                                  <a:gd name="adj1" fmla="val -56148"/>
                                  <a:gd name="adj2" fmla="val 24413"/>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B9BC2B" w14:textId="77777777" w:rsidR="00EF76ED" w:rsidRPr="00317F5C" w:rsidRDefault="00EF76ED" w:rsidP="00EF76ED">
                                  <w:pPr>
                                    <w:autoSpaceDE w:val="0"/>
                                    <w:autoSpaceDN w:val="0"/>
                                    <w:adjustRightInd w:val="0"/>
                                    <w:spacing w:line="200" w:lineRule="exact"/>
                                    <w:ind w:left="142" w:hangingChars="100" w:hanging="142"/>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下請負者等とは、次のいずれかに該当する者をいう。</w:t>
                                  </w:r>
                                </w:p>
                                <w:p w14:paraId="0B74A57A" w14:textId="77777777" w:rsidR="00EF76ED" w:rsidRPr="00317F5C" w:rsidRDefault="00EF76ED" w:rsidP="00EF76ED">
                                  <w:pPr>
                                    <w:autoSpaceDE w:val="0"/>
                                    <w:autoSpaceDN w:val="0"/>
                                    <w:adjustRightInd w:val="0"/>
                                    <w:spacing w:line="180" w:lineRule="exact"/>
                                    <w:ind w:left="285" w:hangingChars="200" w:hanging="285"/>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 xml:space="preserve">　ア　下請、再委託その他いかなる名義によるかを問わず、市以外の者から公契約に係る業務の一部を請け負い、又は受託する者</w:t>
                                  </w:r>
                                </w:p>
                                <w:p w14:paraId="14FCE35C" w14:textId="77777777" w:rsidR="00EF76ED" w:rsidRPr="00317F5C" w:rsidRDefault="00EF76ED" w:rsidP="00EF76ED">
                                  <w:pPr>
                                    <w:autoSpaceDE w:val="0"/>
                                    <w:autoSpaceDN w:val="0"/>
                                    <w:adjustRightInd w:val="0"/>
                                    <w:spacing w:line="180" w:lineRule="exact"/>
                                    <w:ind w:left="285" w:hangingChars="200" w:hanging="285"/>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 xml:space="preserve">　イ　労働者派遣事業の適正な運営の確保及び派遣労働者の保護等に関する法律（昭和６０年法律第８８号）第２条第２号に規定する派遣労働者を事業者又はアに掲げる者が行う公契約に係る業務に従事させる者</w:t>
                                  </w:r>
                                </w:p>
                                <w:p w14:paraId="44AAF014" w14:textId="77777777" w:rsidR="00EF76ED" w:rsidRPr="00831597" w:rsidRDefault="00EF76ED" w:rsidP="00EF76ED">
                                  <w:pPr>
                                    <w:jc w:val="center"/>
                                    <w:rPr>
                                      <w:rFonts w:ascii="ＭＳ ゴシック" w:eastAsia="ＭＳ ゴシック" w:hAnsi="ＭＳ ゴシック"/>
                                      <w:color w:val="000000" w:themeColor="text1"/>
                                      <w:szCs w:val="2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8B965" id="_x0000_s1028" type="#_x0000_t62" style="position:absolute;margin-left:177.7pt;margin-top:15.65pt;width:287.25pt;height:60.75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" adj="-1328,16073" fillcolor="white [3212]" strokecolor="black [3213]">
                      <v:textbox inset="0,0,0,0">
                        <w:txbxContent>
                          <w:p w14:paraId="57B9BC2B" w14:textId="77777777" w:rsidR="00EF76ED" w:rsidRPr="00317F5C" w:rsidRDefault="00EF76ED" w:rsidP="00EF76ED">
                            <w:pPr>
                              <w:autoSpaceDE w:val="0"/>
                              <w:autoSpaceDN w:val="0"/>
                              <w:adjustRightInd w:val="0"/>
                              <w:spacing w:line="200" w:lineRule="exact"/>
                              <w:ind w:left="142" w:hangingChars="100" w:hanging="142"/>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下請負者等とは、次のいずれかに該当する者をいう。</w:t>
                            </w:r>
                          </w:p>
                          <w:p w14:paraId="0B74A57A" w14:textId="77777777" w:rsidR="00EF76ED" w:rsidRPr="00317F5C" w:rsidRDefault="00EF76ED" w:rsidP="00EF76ED">
                            <w:pPr>
                              <w:autoSpaceDE w:val="0"/>
                              <w:autoSpaceDN w:val="0"/>
                              <w:adjustRightInd w:val="0"/>
                              <w:spacing w:line="180" w:lineRule="exact"/>
                              <w:ind w:left="285" w:hangingChars="200" w:hanging="285"/>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 xml:space="preserve">　ア　下請、再委託その他いかなる名義によるかを問わず、市以外の者から公契約に係る業務の一部を請け負い、又は受託する者</w:t>
                            </w:r>
                          </w:p>
                          <w:p w14:paraId="14FCE35C" w14:textId="77777777" w:rsidR="00EF76ED" w:rsidRPr="00317F5C" w:rsidRDefault="00EF76ED" w:rsidP="00EF76ED">
                            <w:pPr>
                              <w:autoSpaceDE w:val="0"/>
                              <w:autoSpaceDN w:val="0"/>
                              <w:adjustRightInd w:val="0"/>
                              <w:spacing w:line="180" w:lineRule="exact"/>
                              <w:ind w:left="285" w:hangingChars="200" w:hanging="285"/>
                              <w:jc w:val="left"/>
                              <w:rPr>
                                <w:rFonts w:ascii="ＭＳ ゴシック" w:eastAsia="ＭＳ ゴシック" w:hAnsi="ＭＳ ゴシック" w:cs="HGｺﾞｼｯｸM"/>
                                <w:color w:val="000000" w:themeColor="text1"/>
                                <w:kern w:val="0"/>
                                <w:sz w:val="15"/>
                                <w:szCs w:val="15"/>
                              </w:rPr>
                            </w:pPr>
                            <w:r w:rsidRPr="00317F5C">
                              <w:rPr>
                                <w:rFonts w:ascii="ＭＳ ゴシック" w:eastAsia="ＭＳ ゴシック" w:hAnsi="ＭＳ ゴシック" w:cs="HGｺﾞｼｯｸM" w:hint="eastAsia"/>
                                <w:color w:val="000000" w:themeColor="text1"/>
                                <w:kern w:val="0"/>
                                <w:sz w:val="15"/>
                                <w:szCs w:val="15"/>
                              </w:rPr>
                              <w:t xml:space="preserve">　イ　労働者派遣事業の適正な運営の確保及び派遣労働者の保護等に関する法律（昭和６０年法律第８８号）第２条第２号に規定する派遣労働者を事業者又はアに掲げる者が行う公契約に係る業務に従事させる者</w:t>
                            </w:r>
                          </w:p>
                          <w:p w14:paraId="44AAF014" w14:textId="77777777" w:rsidR="00EF76ED" w:rsidRPr="00831597" w:rsidRDefault="00EF76ED" w:rsidP="00EF76ED">
                            <w:pPr>
                              <w:jc w:val="center"/>
                              <w:rPr>
                                <w:rFonts w:ascii="ＭＳ ゴシック" w:eastAsia="ＭＳ ゴシック" w:hAnsi="ＭＳ ゴシック"/>
                                <w:color w:val="000000" w:themeColor="text1"/>
                                <w:szCs w:val="21"/>
                              </w:rPr>
                            </w:pPr>
                          </w:p>
                        </w:txbxContent>
                      </v:textbox>
                      <w10:wrap anchorx="margin"/>
                    </v:shape>
                  </w:pict>
                </mc:Fallback>
              </mc:AlternateContent>
            </w:r>
            <w:r w:rsidRPr="00DC16D5">
              <w:rPr>
                <w:rFonts w:ascii="ＭＳ 明朝" w:eastAsia="ＭＳ 明朝" w:hAnsi="ＭＳ 明朝" w:cs="HGｺﾞｼｯｸM" w:hint="eastAsia"/>
                <w:kern w:val="0"/>
                <w:sz w:val="24"/>
                <w:szCs w:val="24"/>
              </w:rPr>
              <w:t>地域別最低賃金額以上の賃金を支払っている。</w:t>
            </w:r>
          </w:p>
        </w:tc>
        <w:tc>
          <w:tcPr>
            <w:tcW w:w="3261" w:type="dxa"/>
          </w:tcPr>
          <w:p w14:paraId="19331FF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595E2763"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p>
        </w:tc>
      </w:tr>
    </w:tbl>
    <w:p w14:paraId="58BD8D8E"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7AEC70E6"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p>
    <w:p w14:paraId="5BB43278" w14:textId="77777777" w:rsidR="00EF76ED" w:rsidRPr="00DC16D5" w:rsidRDefault="00EF76ED" w:rsidP="00EF76ED">
      <w:pPr>
        <w:autoSpaceDE w:val="0"/>
        <w:autoSpaceDN w:val="0"/>
        <w:adjustRightInd w:val="0"/>
        <w:jc w:val="left"/>
        <w:rPr>
          <w:rFonts w:ascii="ＭＳ 明朝" w:eastAsia="ＭＳ 明朝" w:hAnsi="ＭＳ 明朝" w:cs="HGｺﾞｼｯｸM"/>
          <w:b/>
          <w:bCs/>
          <w:kern w:val="0"/>
          <w:sz w:val="24"/>
          <w:szCs w:val="24"/>
        </w:rPr>
      </w:pPr>
      <w:r w:rsidRPr="00DC16D5">
        <w:rPr>
          <w:rFonts w:ascii="ＭＳ 明朝" w:eastAsia="ＭＳ 明朝" w:hAnsi="ＭＳ 明朝" w:cs="HGｺﾞｼｯｸM" w:hint="eastAsia"/>
          <w:b/>
          <w:bCs/>
          <w:kern w:val="0"/>
          <w:sz w:val="24"/>
          <w:szCs w:val="24"/>
        </w:rPr>
        <w:t>〔下請負者等が締結する契約の適正化〕</w:t>
      </w:r>
    </w:p>
    <w:tbl>
      <w:tblPr>
        <w:tblStyle w:val="ad"/>
        <w:tblW w:w="0" w:type="auto"/>
        <w:tblLook w:val="04A0" w:firstRow="1" w:lastRow="0" w:firstColumn="1" w:lastColumn="0" w:noHBand="0" w:noVBand="1"/>
      </w:tblPr>
      <w:tblGrid>
        <w:gridCol w:w="551"/>
        <w:gridCol w:w="5175"/>
        <w:gridCol w:w="2994"/>
      </w:tblGrid>
      <w:tr w:rsidR="00EF76ED" w:rsidRPr="00F20F01" w14:paraId="3E18C041" w14:textId="77777777" w:rsidTr="00735858">
        <w:tc>
          <w:tcPr>
            <w:tcW w:w="562" w:type="dxa"/>
          </w:tcPr>
          <w:p w14:paraId="2B011CCE"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No</w:t>
            </w:r>
          </w:p>
        </w:tc>
        <w:tc>
          <w:tcPr>
            <w:tcW w:w="5670" w:type="dxa"/>
          </w:tcPr>
          <w:p w14:paraId="64BAE44C"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誓約事項</w:t>
            </w:r>
          </w:p>
        </w:tc>
        <w:tc>
          <w:tcPr>
            <w:tcW w:w="3261" w:type="dxa"/>
          </w:tcPr>
          <w:p w14:paraId="70D5332A"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回答欄</w:t>
            </w:r>
          </w:p>
        </w:tc>
      </w:tr>
      <w:tr w:rsidR="00EF76ED" w:rsidRPr="00F20F01" w14:paraId="5E07F1FB" w14:textId="77777777" w:rsidTr="00735858">
        <w:tc>
          <w:tcPr>
            <w:tcW w:w="562" w:type="dxa"/>
          </w:tcPr>
          <w:p w14:paraId="569449F7"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kern w:val="0"/>
                <w:sz w:val="24"/>
                <w:szCs w:val="24"/>
              </w:rPr>
              <w:t>14</w:t>
            </w:r>
          </w:p>
        </w:tc>
        <w:tc>
          <w:tcPr>
            <w:tcW w:w="5670" w:type="dxa"/>
          </w:tcPr>
          <w:p w14:paraId="11E66618"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下請負者等と契約を締結している場合は、事業者は、両者が対等な立場にあることを認識し、製造委託等に係る中小受託事業者に対する代金の支払の遅延等の防止に関する法律（昭和３１年法律第１２０号）その他両者の関係を規律する法令を遵守し、当該契約の内容を適正なものとするよう努めている。</w:t>
            </w:r>
          </w:p>
        </w:tc>
        <w:tc>
          <w:tcPr>
            <w:tcW w:w="3261" w:type="dxa"/>
          </w:tcPr>
          <w:p w14:paraId="4EE766A2"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□はい</w:t>
            </w:r>
          </w:p>
          <w:p w14:paraId="1E592C5F" w14:textId="77777777" w:rsidR="00EF76ED" w:rsidRPr="00DC16D5" w:rsidRDefault="00EF76ED" w:rsidP="00735858">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□いいえ</w:t>
            </w:r>
            <w:r w:rsidRPr="00DC16D5">
              <w:rPr>
                <w:rFonts w:ascii="ＭＳ 明朝" w:eastAsia="ＭＳ 明朝" w:hAnsi="ＭＳ 明朝" w:cs="HGｺﾞｼｯｸM"/>
                <w:kern w:val="0"/>
                <w:sz w:val="24"/>
                <w:szCs w:val="24"/>
              </w:rPr>
              <w:t>(</w:t>
            </w:r>
            <w:r w:rsidRPr="00DC16D5">
              <w:rPr>
                <w:rFonts w:ascii="ＭＳ 明朝" w:eastAsia="ＭＳ 明朝" w:hAnsi="ＭＳ 明朝" w:cs="HGｺﾞｼｯｸM" w:hint="eastAsia"/>
                <w:kern w:val="0"/>
                <w:sz w:val="24"/>
                <w:szCs w:val="24"/>
              </w:rPr>
              <w:t>下請負者等と契約を締結していないため</w:t>
            </w:r>
            <w:r w:rsidRPr="00DC16D5">
              <w:rPr>
                <w:rFonts w:ascii="ＭＳ 明朝" w:eastAsia="ＭＳ 明朝" w:hAnsi="ＭＳ 明朝" w:cs="HGｺﾞｼｯｸM"/>
                <w:kern w:val="0"/>
                <w:sz w:val="24"/>
                <w:szCs w:val="24"/>
              </w:rPr>
              <w:t>)</w:t>
            </w:r>
          </w:p>
        </w:tc>
      </w:tr>
    </w:tbl>
    <w:p w14:paraId="71DB103C"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noProof/>
          <w:kern w:val="0"/>
          <w:sz w:val="24"/>
          <w:szCs w:val="24"/>
        </w:rPr>
        <mc:AlternateContent>
          <mc:Choice Requires="wps">
            <w:drawing>
              <wp:anchor distT="0" distB="0" distL="114300" distR="114300" simplePos="0" relativeHeight="251672064" behindDoc="0" locked="0" layoutInCell="1" allowOverlap="1" wp14:anchorId="1B4D6682" wp14:editId="03624AB8">
                <wp:simplePos x="0" y="0"/>
                <wp:positionH relativeFrom="column">
                  <wp:posOffset>-70485</wp:posOffset>
                </wp:positionH>
                <wp:positionV relativeFrom="paragraph">
                  <wp:posOffset>142240</wp:posOffset>
                </wp:positionV>
                <wp:extent cx="5514975" cy="0"/>
                <wp:effectExtent l="0" t="0" r="0" b="0"/>
                <wp:wrapNone/>
                <wp:docPr id="227205372" name="直線コネクタ 227205372"/>
                <wp:cNvGraphicFramePr/>
                <a:graphic xmlns:a="http://schemas.openxmlformats.org/drawingml/2006/main">
                  <a:graphicData uri="http://schemas.microsoft.com/office/word/2010/wordprocessingShape">
                    <wps:wsp>
                      <wps:cNvCnPr/>
                      <wps:spPr>
                        <a:xfrm>
                          <a:off x="0" y="0"/>
                          <a:ext cx="5514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FE0679" id="直線コネクタ 227205372"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1.2pt" to="428.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" strokecolor="black [3213]"/>
            </w:pict>
          </mc:Fallback>
        </mc:AlternateContent>
      </w:r>
    </w:p>
    <w:p w14:paraId="7C0AB6C5"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【記載上の注意点】</w:t>
      </w:r>
    </w:p>
    <w:p w14:paraId="42128FD7" w14:textId="77777777" w:rsidR="00EF76ED" w:rsidRPr="00DC16D5" w:rsidRDefault="00EF76ED" w:rsidP="00EF76ED">
      <w:pPr>
        <w:autoSpaceDE w:val="0"/>
        <w:autoSpaceDN w:val="0"/>
        <w:adjustRightInd w:val="0"/>
        <w:jc w:val="left"/>
        <w:rPr>
          <w:rFonts w:ascii="ＭＳ 明朝" w:eastAsia="ＭＳ 明朝" w:hAnsi="ＭＳ 明朝" w:cs="HGｺﾞｼｯｸM"/>
          <w:kern w:val="0"/>
          <w:sz w:val="24"/>
          <w:szCs w:val="24"/>
        </w:rPr>
      </w:pPr>
      <w:r w:rsidRPr="00DC16D5">
        <w:rPr>
          <w:rFonts w:ascii="ＭＳ 明朝" w:eastAsia="ＭＳ 明朝" w:hAnsi="ＭＳ 明朝" w:cs="HGｺﾞｼｯｸM" w:hint="eastAsia"/>
          <w:kern w:val="0"/>
          <w:sz w:val="24"/>
          <w:szCs w:val="24"/>
        </w:rPr>
        <w:t>※本誓約書は、全ての事業者が提出すること。</w:t>
      </w:r>
    </w:p>
    <w:p w14:paraId="5D24F0B6" w14:textId="77777777" w:rsidR="00EF76ED" w:rsidRDefault="00EF76ED" w:rsidP="00EF76ED">
      <w:pPr>
        <w:widowControl/>
        <w:jc w:val="left"/>
        <w:rPr>
          <w:rFonts w:ascii="ＭＳ 明朝" w:eastAsia="ＭＳ 明朝" w:hAnsi="ＭＳ 明朝" w:cs="HGｺﾞｼｯｸM"/>
          <w:kern w:val="0"/>
          <w:sz w:val="24"/>
          <w:szCs w:val="24"/>
          <w:lang w:eastAsia="zh-CN"/>
        </w:rPr>
      </w:pPr>
      <w:r w:rsidRPr="00DC16D5">
        <w:rPr>
          <w:rFonts w:ascii="ＭＳ 明朝" w:eastAsia="ＭＳ 明朝" w:hAnsi="ＭＳ 明朝" w:cs="HGｺﾞｼｯｸM" w:hint="eastAsia"/>
          <w:kern w:val="0"/>
          <w:sz w:val="24"/>
          <w:szCs w:val="24"/>
        </w:rPr>
        <w:t>※該当する全ての項目にチェック（</w:t>
      </w:r>
      <w:r w:rsidRPr="00DC16D5">
        <w:rPr>
          <w:rFonts w:ascii="ＭＳ 明朝" w:eastAsia="ＭＳ 明朝" w:hAnsi="ＭＳ 明朝" w:cs="Segoe UI Symbol"/>
          <w:kern w:val="0"/>
          <w:sz w:val="24"/>
          <w:szCs w:val="24"/>
        </w:rPr>
        <w:t>☑</w:t>
      </w:r>
      <w:r w:rsidRPr="00DC16D5">
        <w:rPr>
          <w:rFonts w:ascii="ＭＳ 明朝" w:eastAsia="ＭＳ 明朝" w:hAnsi="ＭＳ 明朝" w:cs="HGｺﾞｼｯｸM" w:hint="eastAsia"/>
          <w:kern w:val="0"/>
          <w:sz w:val="24"/>
          <w:szCs w:val="24"/>
        </w:rPr>
        <w:t>）を入れること（該当するにも関わらず、必要な項目にチェックが入っていない場合は、いかなる場合であっても選定対象とすることはできないため注意。</w:t>
      </w:r>
      <w:r w:rsidRPr="00DC16D5">
        <w:rPr>
          <w:rFonts w:ascii="ＭＳ 明朝" w:eastAsia="ＭＳ 明朝" w:hAnsi="ＭＳ 明朝" w:cs="HGｺﾞｼｯｸM" w:hint="eastAsia"/>
          <w:kern w:val="0"/>
          <w:sz w:val="24"/>
          <w:szCs w:val="24"/>
          <w:lang w:eastAsia="zh-CN"/>
        </w:rPr>
        <w:t>）。</w:t>
      </w:r>
      <w:bookmarkEnd w:id="0"/>
    </w:p>
    <w:p w14:paraId="5AAB9590" w14:textId="5107FF27" w:rsidR="00147202" w:rsidRPr="00147202" w:rsidRDefault="00147202" w:rsidP="0022224A">
      <w:pPr>
        <w:widowControl/>
        <w:jc w:val="left"/>
        <w:rPr>
          <w:rFonts w:asciiTheme="minorEastAsia" w:hAnsiTheme="minorEastAsia" w:hint="eastAsia"/>
          <w:sz w:val="22"/>
        </w:rPr>
      </w:pPr>
    </w:p>
    <w:sectPr w:rsidR="00147202" w:rsidRPr="00147202" w:rsidSect="0022224A">
      <w:headerReference w:type="default" r:id="rId11"/>
      <w:type w:val="continuous"/>
      <w:pgSz w:w="11906" w:h="16838" w:code="9"/>
      <w:pgMar w:top="1985" w:right="1701" w:bottom="1701" w:left="1701" w:header="851" w:footer="992" w:gutter="0"/>
      <w:cols w:space="425"/>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3CE5" w14:textId="77777777" w:rsidR="00092026" w:rsidRDefault="00092026" w:rsidP="00F30C42">
      <w:r>
        <w:separator/>
      </w:r>
    </w:p>
  </w:endnote>
  <w:endnote w:type="continuationSeparator" w:id="0">
    <w:p w14:paraId="5CC15F22" w14:textId="77777777" w:rsidR="00092026" w:rsidRDefault="00092026"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HGｺﾞｼｯｸM">
    <w:panose1 w:val="020B0609000000000000"/>
    <w:charset w:val="80"/>
    <w:family w:val="modern"/>
    <w:pitch w:val="fixed"/>
    <w:sig w:usb0="80000281" w:usb1="28C76CF8"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F6F0" w14:textId="77777777" w:rsidR="00092026" w:rsidRDefault="00092026" w:rsidP="00F30C42">
      <w:r>
        <w:separator/>
      </w:r>
    </w:p>
  </w:footnote>
  <w:footnote w:type="continuationSeparator" w:id="0">
    <w:p w14:paraId="26AA8556" w14:textId="77777777" w:rsidR="00092026" w:rsidRDefault="00092026"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29B59F69" w:rsidR="008D7D6A" w:rsidRPr="000614C4" w:rsidRDefault="008D7D6A" w:rsidP="000614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12DA72A4"/>
    <w:multiLevelType w:val="hybridMultilevel"/>
    <w:tmpl w:val="25DE0492"/>
    <w:lvl w:ilvl="0" w:tplc="FFFFFFFF">
      <w:start w:val="1"/>
      <w:numFmt w:val="decimal"/>
      <w:lvlText w:val="%1."/>
      <w:lvlJc w:val="left"/>
      <w:pPr>
        <w:ind w:left="620" w:hanging="420"/>
      </w:pPr>
    </w:lvl>
    <w:lvl w:ilvl="1" w:tplc="FFFFFFFF" w:tentative="1">
      <w:start w:val="1"/>
      <w:numFmt w:val="aiueoFullWidth"/>
      <w:lvlText w:val="(%2)"/>
      <w:lvlJc w:val="left"/>
      <w:pPr>
        <w:ind w:left="1040" w:hanging="420"/>
      </w:pPr>
    </w:lvl>
    <w:lvl w:ilvl="2" w:tplc="FFFFFFFF" w:tentative="1">
      <w:start w:val="1"/>
      <w:numFmt w:val="decimalEnclosedCircle"/>
      <w:lvlText w:val="%3"/>
      <w:lvlJc w:val="left"/>
      <w:pPr>
        <w:ind w:left="1460" w:hanging="420"/>
      </w:pPr>
    </w:lvl>
    <w:lvl w:ilvl="3" w:tplc="FFFFFFFF" w:tentative="1">
      <w:start w:val="1"/>
      <w:numFmt w:val="decimal"/>
      <w:lvlText w:val="%4."/>
      <w:lvlJc w:val="left"/>
      <w:pPr>
        <w:ind w:left="1880" w:hanging="420"/>
      </w:pPr>
    </w:lvl>
    <w:lvl w:ilvl="4" w:tplc="FFFFFFFF" w:tentative="1">
      <w:start w:val="1"/>
      <w:numFmt w:val="aiueoFullWidth"/>
      <w:lvlText w:val="(%5)"/>
      <w:lvlJc w:val="left"/>
      <w:pPr>
        <w:ind w:left="2300" w:hanging="420"/>
      </w:pPr>
    </w:lvl>
    <w:lvl w:ilvl="5" w:tplc="FFFFFFFF" w:tentative="1">
      <w:start w:val="1"/>
      <w:numFmt w:val="decimalEnclosedCircle"/>
      <w:lvlText w:val="%6"/>
      <w:lvlJc w:val="left"/>
      <w:pPr>
        <w:ind w:left="2720" w:hanging="420"/>
      </w:pPr>
    </w:lvl>
    <w:lvl w:ilvl="6" w:tplc="FFFFFFFF" w:tentative="1">
      <w:start w:val="1"/>
      <w:numFmt w:val="decimal"/>
      <w:lvlText w:val="%7."/>
      <w:lvlJc w:val="left"/>
      <w:pPr>
        <w:ind w:left="3140" w:hanging="420"/>
      </w:pPr>
    </w:lvl>
    <w:lvl w:ilvl="7" w:tplc="FFFFFFFF" w:tentative="1">
      <w:start w:val="1"/>
      <w:numFmt w:val="aiueoFullWidth"/>
      <w:lvlText w:val="(%8)"/>
      <w:lvlJc w:val="left"/>
      <w:pPr>
        <w:ind w:left="3560" w:hanging="420"/>
      </w:pPr>
    </w:lvl>
    <w:lvl w:ilvl="8" w:tplc="FFFFFFFF" w:tentative="1">
      <w:start w:val="1"/>
      <w:numFmt w:val="decimalEnclosedCircle"/>
      <w:lvlText w:val="%9"/>
      <w:lvlJc w:val="left"/>
      <w:pPr>
        <w:ind w:left="3980" w:hanging="420"/>
      </w:pPr>
    </w:lvl>
  </w:abstractNum>
  <w:abstractNum w:abstractNumId="3"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6A1E01"/>
    <w:multiLevelType w:val="hybridMultilevel"/>
    <w:tmpl w:val="FF786D16"/>
    <w:lvl w:ilvl="0" w:tplc="8B9420D6">
      <w:start w:val="1"/>
      <w:numFmt w:val="decimalFullWidth"/>
      <w:lvlText w:val="（%1）"/>
      <w:lvlJc w:val="left"/>
      <w:pPr>
        <w:ind w:left="1120" w:hanging="72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5"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6"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8"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3" w15:restartNumberingAfterBreak="0">
    <w:nsid w:val="7D0F7615"/>
    <w:multiLevelType w:val="hybridMultilevel"/>
    <w:tmpl w:val="1C02CEAE"/>
    <w:lvl w:ilvl="0" w:tplc="BF84C61E">
      <w:start w:val="1"/>
      <w:numFmt w:val="decimalFullWidth"/>
      <w:lvlText w:val="（%1）"/>
      <w:lvlJc w:val="left"/>
      <w:pPr>
        <w:ind w:left="1130" w:hanging="72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16cid:durableId="1070468740">
    <w:abstractNumId w:val="10"/>
  </w:num>
  <w:num w:numId="2" w16cid:durableId="1435202191">
    <w:abstractNumId w:val="0"/>
  </w:num>
  <w:num w:numId="3" w16cid:durableId="710615438">
    <w:abstractNumId w:val="1"/>
  </w:num>
  <w:num w:numId="4" w16cid:durableId="97650778">
    <w:abstractNumId w:val="7"/>
  </w:num>
  <w:num w:numId="5" w16cid:durableId="845628426">
    <w:abstractNumId w:val="6"/>
  </w:num>
  <w:num w:numId="6" w16cid:durableId="190069856">
    <w:abstractNumId w:val="5"/>
  </w:num>
  <w:num w:numId="7" w16cid:durableId="1315795811">
    <w:abstractNumId w:val="8"/>
  </w:num>
  <w:num w:numId="8" w16cid:durableId="816608485">
    <w:abstractNumId w:val="9"/>
  </w:num>
  <w:num w:numId="9" w16cid:durableId="890849721">
    <w:abstractNumId w:val="12"/>
  </w:num>
  <w:num w:numId="10" w16cid:durableId="2134247228">
    <w:abstractNumId w:val="3"/>
  </w:num>
  <w:num w:numId="11" w16cid:durableId="1730882696">
    <w:abstractNumId w:val="11"/>
  </w:num>
  <w:num w:numId="12" w16cid:durableId="1537507119">
    <w:abstractNumId w:val="2"/>
  </w:num>
  <w:num w:numId="13" w16cid:durableId="1290043385">
    <w:abstractNumId w:val="4"/>
  </w:num>
  <w:num w:numId="14" w16cid:durableId="5896592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61F"/>
    <w:rsid w:val="00001BFC"/>
    <w:rsid w:val="00001EA3"/>
    <w:rsid w:val="00002DCF"/>
    <w:rsid w:val="00004AC7"/>
    <w:rsid w:val="00010103"/>
    <w:rsid w:val="00011623"/>
    <w:rsid w:val="00012C19"/>
    <w:rsid w:val="00013ABD"/>
    <w:rsid w:val="000209AB"/>
    <w:rsid w:val="00022872"/>
    <w:rsid w:val="0002511A"/>
    <w:rsid w:val="00025333"/>
    <w:rsid w:val="00026820"/>
    <w:rsid w:val="00031E62"/>
    <w:rsid w:val="0003326C"/>
    <w:rsid w:val="0003424F"/>
    <w:rsid w:val="00043B22"/>
    <w:rsid w:val="00044EBD"/>
    <w:rsid w:val="000614C4"/>
    <w:rsid w:val="0006365F"/>
    <w:rsid w:val="00064524"/>
    <w:rsid w:val="000729C2"/>
    <w:rsid w:val="00081D84"/>
    <w:rsid w:val="000832DF"/>
    <w:rsid w:val="00083BBC"/>
    <w:rsid w:val="00083D0E"/>
    <w:rsid w:val="00085917"/>
    <w:rsid w:val="00092026"/>
    <w:rsid w:val="00095404"/>
    <w:rsid w:val="000A0F13"/>
    <w:rsid w:val="000B2A69"/>
    <w:rsid w:val="000B3FB0"/>
    <w:rsid w:val="000B4BDA"/>
    <w:rsid w:val="000B7104"/>
    <w:rsid w:val="000B7741"/>
    <w:rsid w:val="000C0B79"/>
    <w:rsid w:val="000C48DD"/>
    <w:rsid w:val="000D18F7"/>
    <w:rsid w:val="000D4961"/>
    <w:rsid w:val="000D5223"/>
    <w:rsid w:val="000E6657"/>
    <w:rsid w:val="000F7B22"/>
    <w:rsid w:val="001015D1"/>
    <w:rsid w:val="001056FD"/>
    <w:rsid w:val="00106BB5"/>
    <w:rsid w:val="00116BB3"/>
    <w:rsid w:val="00120E48"/>
    <w:rsid w:val="0014102B"/>
    <w:rsid w:val="00143836"/>
    <w:rsid w:val="00147202"/>
    <w:rsid w:val="0014759C"/>
    <w:rsid w:val="0014784B"/>
    <w:rsid w:val="00161F35"/>
    <w:rsid w:val="00173492"/>
    <w:rsid w:val="001773F3"/>
    <w:rsid w:val="0017798C"/>
    <w:rsid w:val="00180383"/>
    <w:rsid w:val="001818E8"/>
    <w:rsid w:val="001871C2"/>
    <w:rsid w:val="0018726E"/>
    <w:rsid w:val="001903AE"/>
    <w:rsid w:val="00191F90"/>
    <w:rsid w:val="001A1A0E"/>
    <w:rsid w:val="001A4B68"/>
    <w:rsid w:val="001B343A"/>
    <w:rsid w:val="001E08D1"/>
    <w:rsid w:val="001E2875"/>
    <w:rsid w:val="001E4D25"/>
    <w:rsid w:val="001E6168"/>
    <w:rsid w:val="001F71D3"/>
    <w:rsid w:val="00202B1D"/>
    <w:rsid w:val="00206A39"/>
    <w:rsid w:val="002073F4"/>
    <w:rsid w:val="002143A0"/>
    <w:rsid w:val="00214DC2"/>
    <w:rsid w:val="00214FEB"/>
    <w:rsid w:val="0021553E"/>
    <w:rsid w:val="0022224A"/>
    <w:rsid w:val="00222BC1"/>
    <w:rsid w:val="00224444"/>
    <w:rsid w:val="00227B13"/>
    <w:rsid w:val="0023277E"/>
    <w:rsid w:val="00232BD9"/>
    <w:rsid w:val="00240FDD"/>
    <w:rsid w:val="00243332"/>
    <w:rsid w:val="002442BF"/>
    <w:rsid w:val="00250522"/>
    <w:rsid w:val="0025377C"/>
    <w:rsid w:val="0025499E"/>
    <w:rsid w:val="00256DC3"/>
    <w:rsid w:val="002578E4"/>
    <w:rsid w:val="0026391D"/>
    <w:rsid w:val="002652B4"/>
    <w:rsid w:val="00265C96"/>
    <w:rsid w:val="00272AEC"/>
    <w:rsid w:val="0027671D"/>
    <w:rsid w:val="00281221"/>
    <w:rsid w:val="00281CC0"/>
    <w:rsid w:val="00282D93"/>
    <w:rsid w:val="0028541E"/>
    <w:rsid w:val="002953CC"/>
    <w:rsid w:val="00297F0F"/>
    <w:rsid w:val="002A174E"/>
    <w:rsid w:val="002A464B"/>
    <w:rsid w:val="002A4BF0"/>
    <w:rsid w:val="002A7132"/>
    <w:rsid w:val="002B338C"/>
    <w:rsid w:val="002B5B22"/>
    <w:rsid w:val="002B77E7"/>
    <w:rsid w:val="002C2730"/>
    <w:rsid w:val="002D2D55"/>
    <w:rsid w:val="002D3234"/>
    <w:rsid w:val="002F2A94"/>
    <w:rsid w:val="002F33B5"/>
    <w:rsid w:val="002F415E"/>
    <w:rsid w:val="0030206E"/>
    <w:rsid w:val="00305A72"/>
    <w:rsid w:val="00313228"/>
    <w:rsid w:val="00317B10"/>
    <w:rsid w:val="00320891"/>
    <w:rsid w:val="00321856"/>
    <w:rsid w:val="003264CE"/>
    <w:rsid w:val="00327D7E"/>
    <w:rsid w:val="00336EFA"/>
    <w:rsid w:val="00345031"/>
    <w:rsid w:val="003518DF"/>
    <w:rsid w:val="00351F38"/>
    <w:rsid w:val="00356EFF"/>
    <w:rsid w:val="003607D0"/>
    <w:rsid w:val="0036488F"/>
    <w:rsid w:val="00366DEB"/>
    <w:rsid w:val="00371B78"/>
    <w:rsid w:val="00372136"/>
    <w:rsid w:val="0038227E"/>
    <w:rsid w:val="0038737C"/>
    <w:rsid w:val="003A7B71"/>
    <w:rsid w:val="003B4071"/>
    <w:rsid w:val="003B6267"/>
    <w:rsid w:val="003C10B2"/>
    <w:rsid w:val="003C26B9"/>
    <w:rsid w:val="003D0D81"/>
    <w:rsid w:val="003D332E"/>
    <w:rsid w:val="003D6C12"/>
    <w:rsid w:val="003E01EB"/>
    <w:rsid w:val="003E1C97"/>
    <w:rsid w:val="003E2DE2"/>
    <w:rsid w:val="003F0291"/>
    <w:rsid w:val="003F0D15"/>
    <w:rsid w:val="00402F6F"/>
    <w:rsid w:val="00403FA2"/>
    <w:rsid w:val="00414B03"/>
    <w:rsid w:val="00416C11"/>
    <w:rsid w:val="00416C4D"/>
    <w:rsid w:val="00421A8E"/>
    <w:rsid w:val="00422502"/>
    <w:rsid w:val="00424ED8"/>
    <w:rsid w:val="00431D3A"/>
    <w:rsid w:val="0043334E"/>
    <w:rsid w:val="00433941"/>
    <w:rsid w:val="0044390A"/>
    <w:rsid w:val="00447307"/>
    <w:rsid w:val="00451799"/>
    <w:rsid w:val="004517BC"/>
    <w:rsid w:val="0045301A"/>
    <w:rsid w:val="00460402"/>
    <w:rsid w:val="004609FC"/>
    <w:rsid w:val="00462937"/>
    <w:rsid w:val="00463EC6"/>
    <w:rsid w:val="00463ED1"/>
    <w:rsid w:val="00467AA2"/>
    <w:rsid w:val="00476240"/>
    <w:rsid w:val="00477FC0"/>
    <w:rsid w:val="00480716"/>
    <w:rsid w:val="00480E27"/>
    <w:rsid w:val="00484BAD"/>
    <w:rsid w:val="00486101"/>
    <w:rsid w:val="0049254D"/>
    <w:rsid w:val="00497566"/>
    <w:rsid w:val="004A0369"/>
    <w:rsid w:val="004A4B88"/>
    <w:rsid w:val="004A72D2"/>
    <w:rsid w:val="004A7D6E"/>
    <w:rsid w:val="004B382D"/>
    <w:rsid w:val="004B3E7C"/>
    <w:rsid w:val="004C7C3F"/>
    <w:rsid w:val="004D0767"/>
    <w:rsid w:val="004D4253"/>
    <w:rsid w:val="004D687C"/>
    <w:rsid w:val="004E0F70"/>
    <w:rsid w:val="004E330F"/>
    <w:rsid w:val="004E6B3E"/>
    <w:rsid w:val="004F7636"/>
    <w:rsid w:val="00502B2D"/>
    <w:rsid w:val="00503000"/>
    <w:rsid w:val="00521095"/>
    <w:rsid w:val="00524D53"/>
    <w:rsid w:val="00527CD7"/>
    <w:rsid w:val="00530F72"/>
    <w:rsid w:val="00531B4B"/>
    <w:rsid w:val="005324C9"/>
    <w:rsid w:val="005333CE"/>
    <w:rsid w:val="00536E73"/>
    <w:rsid w:val="005379C0"/>
    <w:rsid w:val="005575B3"/>
    <w:rsid w:val="00562EE5"/>
    <w:rsid w:val="0058572B"/>
    <w:rsid w:val="00591155"/>
    <w:rsid w:val="005A3EC7"/>
    <w:rsid w:val="005A7032"/>
    <w:rsid w:val="005B7321"/>
    <w:rsid w:val="005C0E78"/>
    <w:rsid w:val="005C1F2F"/>
    <w:rsid w:val="005C2B41"/>
    <w:rsid w:val="005C4A2D"/>
    <w:rsid w:val="005D1305"/>
    <w:rsid w:val="005D1704"/>
    <w:rsid w:val="005D196E"/>
    <w:rsid w:val="005D2FE4"/>
    <w:rsid w:val="005D3D3D"/>
    <w:rsid w:val="005E72AB"/>
    <w:rsid w:val="005E7C0B"/>
    <w:rsid w:val="005F7EF7"/>
    <w:rsid w:val="00600677"/>
    <w:rsid w:val="00602629"/>
    <w:rsid w:val="00602C6E"/>
    <w:rsid w:val="006037BE"/>
    <w:rsid w:val="0060472F"/>
    <w:rsid w:val="0060503A"/>
    <w:rsid w:val="00611775"/>
    <w:rsid w:val="00612648"/>
    <w:rsid w:val="00614F53"/>
    <w:rsid w:val="00617FF7"/>
    <w:rsid w:val="00620952"/>
    <w:rsid w:val="00633DE5"/>
    <w:rsid w:val="0064211B"/>
    <w:rsid w:val="00642CB9"/>
    <w:rsid w:val="00645824"/>
    <w:rsid w:val="0065485B"/>
    <w:rsid w:val="00667424"/>
    <w:rsid w:val="00680DE3"/>
    <w:rsid w:val="00686302"/>
    <w:rsid w:val="00691E3E"/>
    <w:rsid w:val="0069243F"/>
    <w:rsid w:val="00696464"/>
    <w:rsid w:val="006970D6"/>
    <w:rsid w:val="006B2213"/>
    <w:rsid w:val="006C030F"/>
    <w:rsid w:val="006C0484"/>
    <w:rsid w:val="006C1734"/>
    <w:rsid w:val="006C1F8B"/>
    <w:rsid w:val="006C34EB"/>
    <w:rsid w:val="006C3D09"/>
    <w:rsid w:val="006C6C64"/>
    <w:rsid w:val="006D40C9"/>
    <w:rsid w:val="006D7FB3"/>
    <w:rsid w:val="006E0206"/>
    <w:rsid w:val="006F03A8"/>
    <w:rsid w:val="006F282B"/>
    <w:rsid w:val="006F4036"/>
    <w:rsid w:val="006F4093"/>
    <w:rsid w:val="006F466D"/>
    <w:rsid w:val="006F5410"/>
    <w:rsid w:val="006F6660"/>
    <w:rsid w:val="00703406"/>
    <w:rsid w:val="00705226"/>
    <w:rsid w:val="00707306"/>
    <w:rsid w:val="007106B5"/>
    <w:rsid w:val="007177F2"/>
    <w:rsid w:val="00721511"/>
    <w:rsid w:val="00723458"/>
    <w:rsid w:val="00725D11"/>
    <w:rsid w:val="0074188D"/>
    <w:rsid w:val="007521F9"/>
    <w:rsid w:val="0075290B"/>
    <w:rsid w:val="00756922"/>
    <w:rsid w:val="00760A17"/>
    <w:rsid w:val="00764D30"/>
    <w:rsid w:val="00780CA6"/>
    <w:rsid w:val="007811BA"/>
    <w:rsid w:val="00790096"/>
    <w:rsid w:val="0079770B"/>
    <w:rsid w:val="007A61EE"/>
    <w:rsid w:val="007A635C"/>
    <w:rsid w:val="007B02B7"/>
    <w:rsid w:val="007B561F"/>
    <w:rsid w:val="007B6084"/>
    <w:rsid w:val="007B72F1"/>
    <w:rsid w:val="007C0CC4"/>
    <w:rsid w:val="007D6C98"/>
    <w:rsid w:val="007E425D"/>
    <w:rsid w:val="007E6832"/>
    <w:rsid w:val="007F05DE"/>
    <w:rsid w:val="008014CF"/>
    <w:rsid w:val="00804E0D"/>
    <w:rsid w:val="00805644"/>
    <w:rsid w:val="00810806"/>
    <w:rsid w:val="0081084C"/>
    <w:rsid w:val="00811C64"/>
    <w:rsid w:val="008154BA"/>
    <w:rsid w:val="00815585"/>
    <w:rsid w:val="008178BD"/>
    <w:rsid w:val="00823571"/>
    <w:rsid w:val="00823EB4"/>
    <w:rsid w:val="008259D1"/>
    <w:rsid w:val="00830D05"/>
    <w:rsid w:val="008310DA"/>
    <w:rsid w:val="00831479"/>
    <w:rsid w:val="00833143"/>
    <w:rsid w:val="00837CD9"/>
    <w:rsid w:val="0086331F"/>
    <w:rsid w:val="0087327D"/>
    <w:rsid w:val="00873D03"/>
    <w:rsid w:val="008758D3"/>
    <w:rsid w:val="008823AA"/>
    <w:rsid w:val="008834DB"/>
    <w:rsid w:val="00887945"/>
    <w:rsid w:val="0089319A"/>
    <w:rsid w:val="00896650"/>
    <w:rsid w:val="008A3A2C"/>
    <w:rsid w:val="008B10AD"/>
    <w:rsid w:val="008C1D89"/>
    <w:rsid w:val="008C5993"/>
    <w:rsid w:val="008C7149"/>
    <w:rsid w:val="008D3873"/>
    <w:rsid w:val="008D6D83"/>
    <w:rsid w:val="008D7292"/>
    <w:rsid w:val="008D7D6A"/>
    <w:rsid w:val="008D7DDF"/>
    <w:rsid w:val="008E47A7"/>
    <w:rsid w:val="008E63B2"/>
    <w:rsid w:val="008F0108"/>
    <w:rsid w:val="008F2D78"/>
    <w:rsid w:val="008F4FF9"/>
    <w:rsid w:val="00905686"/>
    <w:rsid w:val="00911281"/>
    <w:rsid w:val="00917DCB"/>
    <w:rsid w:val="00926D17"/>
    <w:rsid w:val="009307D5"/>
    <w:rsid w:val="00930C2F"/>
    <w:rsid w:val="0094098B"/>
    <w:rsid w:val="00943B7A"/>
    <w:rsid w:val="00945603"/>
    <w:rsid w:val="009459B8"/>
    <w:rsid w:val="00947AC9"/>
    <w:rsid w:val="00950C04"/>
    <w:rsid w:val="0095768C"/>
    <w:rsid w:val="00963815"/>
    <w:rsid w:val="00982EBF"/>
    <w:rsid w:val="0098704B"/>
    <w:rsid w:val="0099035E"/>
    <w:rsid w:val="00990815"/>
    <w:rsid w:val="00993B09"/>
    <w:rsid w:val="009A14C0"/>
    <w:rsid w:val="009A1ACF"/>
    <w:rsid w:val="009A2EFD"/>
    <w:rsid w:val="009A446D"/>
    <w:rsid w:val="009A565F"/>
    <w:rsid w:val="009A6B1C"/>
    <w:rsid w:val="009A7DBE"/>
    <w:rsid w:val="009D0CDF"/>
    <w:rsid w:val="009D1ECA"/>
    <w:rsid w:val="009D68F0"/>
    <w:rsid w:val="009E1010"/>
    <w:rsid w:val="009E417D"/>
    <w:rsid w:val="009E4F22"/>
    <w:rsid w:val="009F1132"/>
    <w:rsid w:val="00A020F3"/>
    <w:rsid w:val="00A04B22"/>
    <w:rsid w:val="00A15D0E"/>
    <w:rsid w:val="00A27DDE"/>
    <w:rsid w:val="00A353BD"/>
    <w:rsid w:val="00A35CCF"/>
    <w:rsid w:val="00A36D0B"/>
    <w:rsid w:val="00A37057"/>
    <w:rsid w:val="00A4798A"/>
    <w:rsid w:val="00A47A71"/>
    <w:rsid w:val="00A47F65"/>
    <w:rsid w:val="00A51918"/>
    <w:rsid w:val="00A629C7"/>
    <w:rsid w:val="00A66493"/>
    <w:rsid w:val="00A72841"/>
    <w:rsid w:val="00A754DA"/>
    <w:rsid w:val="00A76B04"/>
    <w:rsid w:val="00A803BC"/>
    <w:rsid w:val="00A8287B"/>
    <w:rsid w:val="00A8737E"/>
    <w:rsid w:val="00A91104"/>
    <w:rsid w:val="00A95A0F"/>
    <w:rsid w:val="00AA4C6C"/>
    <w:rsid w:val="00AA5BAB"/>
    <w:rsid w:val="00AA63BF"/>
    <w:rsid w:val="00AA70F9"/>
    <w:rsid w:val="00AB0543"/>
    <w:rsid w:val="00AB351B"/>
    <w:rsid w:val="00AB37E9"/>
    <w:rsid w:val="00AD0372"/>
    <w:rsid w:val="00AE4E67"/>
    <w:rsid w:val="00AF1922"/>
    <w:rsid w:val="00AF6102"/>
    <w:rsid w:val="00B030B4"/>
    <w:rsid w:val="00B03967"/>
    <w:rsid w:val="00B07224"/>
    <w:rsid w:val="00B07CA5"/>
    <w:rsid w:val="00B10E9E"/>
    <w:rsid w:val="00B22181"/>
    <w:rsid w:val="00B24EA8"/>
    <w:rsid w:val="00B25436"/>
    <w:rsid w:val="00B30ABA"/>
    <w:rsid w:val="00B32D5A"/>
    <w:rsid w:val="00B336E6"/>
    <w:rsid w:val="00B33B4E"/>
    <w:rsid w:val="00B37E07"/>
    <w:rsid w:val="00B4039D"/>
    <w:rsid w:val="00B45952"/>
    <w:rsid w:val="00B46DAE"/>
    <w:rsid w:val="00B47C0B"/>
    <w:rsid w:val="00B53FD6"/>
    <w:rsid w:val="00B54381"/>
    <w:rsid w:val="00B70852"/>
    <w:rsid w:val="00B72B3A"/>
    <w:rsid w:val="00B736A8"/>
    <w:rsid w:val="00B736AE"/>
    <w:rsid w:val="00B8167F"/>
    <w:rsid w:val="00B81A88"/>
    <w:rsid w:val="00B8401D"/>
    <w:rsid w:val="00B84307"/>
    <w:rsid w:val="00B86983"/>
    <w:rsid w:val="00B938AF"/>
    <w:rsid w:val="00BA2134"/>
    <w:rsid w:val="00BA6252"/>
    <w:rsid w:val="00BB236D"/>
    <w:rsid w:val="00BB3678"/>
    <w:rsid w:val="00BC6B4A"/>
    <w:rsid w:val="00BE584D"/>
    <w:rsid w:val="00BF68FD"/>
    <w:rsid w:val="00BF6DFD"/>
    <w:rsid w:val="00C14F18"/>
    <w:rsid w:val="00C16995"/>
    <w:rsid w:val="00C17C50"/>
    <w:rsid w:val="00C20A3E"/>
    <w:rsid w:val="00C20AE7"/>
    <w:rsid w:val="00C21FAF"/>
    <w:rsid w:val="00C22DB2"/>
    <w:rsid w:val="00C23FDB"/>
    <w:rsid w:val="00C35CF5"/>
    <w:rsid w:val="00C41106"/>
    <w:rsid w:val="00C42384"/>
    <w:rsid w:val="00C4561A"/>
    <w:rsid w:val="00C46A10"/>
    <w:rsid w:val="00C52F2D"/>
    <w:rsid w:val="00C530BB"/>
    <w:rsid w:val="00C55E21"/>
    <w:rsid w:val="00C656AD"/>
    <w:rsid w:val="00C6657D"/>
    <w:rsid w:val="00C721DE"/>
    <w:rsid w:val="00C737C8"/>
    <w:rsid w:val="00C753F4"/>
    <w:rsid w:val="00C77A67"/>
    <w:rsid w:val="00C84B1F"/>
    <w:rsid w:val="00C91057"/>
    <w:rsid w:val="00C95285"/>
    <w:rsid w:val="00C962D5"/>
    <w:rsid w:val="00C96F0A"/>
    <w:rsid w:val="00CA4CDC"/>
    <w:rsid w:val="00CA50F9"/>
    <w:rsid w:val="00CA7121"/>
    <w:rsid w:val="00CB0E7D"/>
    <w:rsid w:val="00CB22E3"/>
    <w:rsid w:val="00CB2648"/>
    <w:rsid w:val="00CB7128"/>
    <w:rsid w:val="00CC2A1D"/>
    <w:rsid w:val="00CC53EE"/>
    <w:rsid w:val="00CC70A2"/>
    <w:rsid w:val="00CD20F4"/>
    <w:rsid w:val="00CD2E69"/>
    <w:rsid w:val="00CD7495"/>
    <w:rsid w:val="00CD7B8A"/>
    <w:rsid w:val="00CD7F2D"/>
    <w:rsid w:val="00CE114F"/>
    <w:rsid w:val="00CE35FE"/>
    <w:rsid w:val="00CE4DDE"/>
    <w:rsid w:val="00CE516C"/>
    <w:rsid w:val="00CE6509"/>
    <w:rsid w:val="00CE70DC"/>
    <w:rsid w:val="00CF0F7C"/>
    <w:rsid w:val="00CF2BE3"/>
    <w:rsid w:val="00D0157E"/>
    <w:rsid w:val="00D04280"/>
    <w:rsid w:val="00D0759D"/>
    <w:rsid w:val="00D150E5"/>
    <w:rsid w:val="00D21FF8"/>
    <w:rsid w:val="00D250C0"/>
    <w:rsid w:val="00D43582"/>
    <w:rsid w:val="00D45E0B"/>
    <w:rsid w:val="00D57EFD"/>
    <w:rsid w:val="00D634E0"/>
    <w:rsid w:val="00D641FF"/>
    <w:rsid w:val="00D67E0A"/>
    <w:rsid w:val="00D71B86"/>
    <w:rsid w:val="00D73CD9"/>
    <w:rsid w:val="00D77D9C"/>
    <w:rsid w:val="00D859DC"/>
    <w:rsid w:val="00DA4F7A"/>
    <w:rsid w:val="00DB01F0"/>
    <w:rsid w:val="00DC0F89"/>
    <w:rsid w:val="00DC2004"/>
    <w:rsid w:val="00DD4475"/>
    <w:rsid w:val="00DD54CB"/>
    <w:rsid w:val="00DE27FF"/>
    <w:rsid w:val="00DE4AD5"/>
    <w:rsid w:val="00DE4F32"/>
    <w:rsid w:val="00DE7E13"/>
    <w:rsid w:val="00DF134F"/>
    <w:rsid w:val="00DF17FA"/>
    <w:rsid w:val="00DF1A78"/>
    <w:rsid w:val="00DF2BC5"/>
    <w:rsid w:val="00DF5DE3"/>
    <w:rsid w:val="00E011BB"/>
    <w:rsid w:val="00E04FC7"/>
    <w:rsid w:val="00E17ABC"/>
    <w:rsid w:val="00E2542C"/>
    <w:rsid w:val="00E310C7"/>
    <w:rsid w:val="00E33346"/>
    <w:rsid w:val="00E3514A"/>
    <w:rsid w:val="00E40D7D"/>
    <w:rsid w:val="00E43719"/>
    <w:rsid w:val="00E43B94"/>
    <w:rsid w:val="00E531EC"/>
    <w:rsid w:val="00E5533F"/>
    <w:rsid w:val="00E6113C"/>
    <w:rsid w:val="00E63407"/>
    <w:rsid w:val="00E63FFA"/>
    <w:rsid w:val="00E72BB7"/>
    <w:rsid w:val="00E8471E"/>
    <w:rsid w:val="00E84AE5"/>
    <w:rsid w:val="00E85AC4"/>
    <w:rsid w:val="00E85D3F"/>
    <w:rsid w:val="00E871FC"/>
    <w:rsid w:val="00E87920"/>
    <w:rsid w:val="00E90022"/>
    <w:rsid w:val="00E9367B"/>
    <w:rsid w:val="00EA4577"/>
    <w:rsid w:val="00EA49AD"/>
    <w:rsid w:val="00EA7DF0"/>
    <w:rsid w:val="00EB203B"/>
    <w:rsid w:val="00EB3D55"/>
    <w:rsid w:val="00EB4019"/>
    <w:rsid w:val="00EB5DEF"/>
    <w:rsid w:val="00EC2968"/>
    <w:rsid w:val="00EC6347"/>
    <w:rsid w:val="00ED2933"/>
    <w:rsid w:val="00ED29D4"/>
    <w:rsid w:val="00ED67E1"/>
    <w:rsid w:val="00ED77E2"/>
    <w:rsid w:val="00EE0180"/>
    <w:rsid w:val="00EE036F"/>
    <w:rsid w:val="00EF44D2"/>
    <w:rsid w:val="00EF76ED"/>
    <w:rsid w:val="00F0245A"/>
    <w:rsid w:val="00F06525"/>
    <w:rsid w:val="00F1387D"/>
    <w:rsid w:val="00F177B8"/>
    <w:rsid w:val="00F2113D"/>
    <w:rsid w:val="00F25BC7"/>
    <w:rsid w:val="00F30C42"/>
    <w:rsid w:val="00F3477D"/>
    <w:rsid w:val="00F34C96"/>
    <w:rsid w:val="00F368A4"/>
    <w:rsid w:val="00F40E8F"/>
    <w:rsid w:val="00F45162"/>
    <w:rsid w:val="00F47AD9"/>
    <w:rsid w:val="00F524B0"/>
    <w:rsid w:val="00F52FC4"/>
    <w:rsid w:val="00F64965"/>
    <w:rsid w:val="00F64F51"/>
    <w:rsid w:val="00F74287"/>
    <w:rsid w:val="00F742C3"/>
    <w:rsid w:val="00F83072"/>
    <w:rsid w:val="00F84BED"/>
    <w:rsid w:val="00F9080D"/>
    <w:rsid w:val="00F91988"/>
    <w:rsid w:val="00F94D96"/>
    <w:rsid w:val="00FA0692"/>
    <w:rsid w:val="00FA216C"/>
    <w:rsid w:val="00FA6919"/>
    <w:rsid w:val="00FB0421"/>
    <w:rsid w:val="00FB09B8"/>
    <w:rsid w:val="00FB1795"/>
    <w:rsid w:val="00FC6F02"/>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BC7"/>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numbering" w:customStyle="1" w:styleId="11">
    <w:name w:val="リストなし1"/>
    <w:next w:val="a4"/>
    <w:uiPriority w:val="99"/>
    <w:semiHidden/>
    <w:unhideWhenUsed/>
    <w:rsid w:val="00463EC6"/>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2">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3">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リストなし2"/>
    <w:next w:val="a4"/>
    <w:uiPriority w:val="99"/>
    <w:semiHidden/>
    <w:unhideWhenUsed/>
    <w:rsid w:val="00CE6509"/>
  </w:style>
  <w:style w:type="table" w:customStyle="1" w:styleId="27">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4">
    <w:name w:val="スタイル1"/>
    <w:basedOn w:val="a0"/>
    <w:link w:val="15"/>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5">
    <w:name w:val="スタイル1 (文字)"/>
    <w:basedOn w:val="a2"/>
    <w:link w:val="14"/>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リストなし3"/>
    <w:next w:val="a4"/>
    <w:uiPriority w:val="99"/>
    <w:semiHidden/>
    <w:unhideWhenUsed/>
    <w:rsid w:val="00CE516C"/>
  </w:style>
  <w:style w:type="table" w:customStyle="1" w:styleId="38">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リストなし4"/>
    <w:next w:val="a4"/>
    <w:uiPriority w:val="99"/>
    <w:semiHidden/>
    <w:unhideWhenUsed/>
    <w:rsid w:val="00256DC3"/>
  </w:style>
  <w:style w:type="table" w:customStyle="1" w:styleId="44">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リストなし5"/>
    <w:next w:val="a4"/>
    <w:uiPriority w:val="99"/>
    <w:semiHidden/>
    <w:unhideWhenUsed/>
    <w:rsid w:val="0014759C"/>
  </w:style>
  <w:style w:type="table" w:customStyle="1" w:styleId="52">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リストなし6"/>
    <w:next w:val="a4"/>
    <w:uiPriority w:val="99"/>
    <w:semiHidden/>
    <w:unhideWhenUsed/>
    <w:rsid w:val="0014759C"/>
  </w:style>
  <w:style w:type="table" w:customStyle="1" w:styleId="62">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3"/>
    <w:next w:val="ad"/>
    <w:rsid w:val="001472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96570">
      <w:bodyDiv w:val="1"/>
      <w:marLeft w:val="0"/>
      <w:marRight w:val="0"/>
      <w:marTop w:val="0"/>
      <w:marBottom w:val="0"/>
      <w:divBdr>
        <w:top w:val="none" w:sz="0" w:space="0" w:color="auto"/>
        <w:left w:val="none" w:sz="0" w:space="0" w:color="auto"/>
        <w:bottom w:val="none" w:sz="0" w:space="0" w:color="auto"/>
        <w:right w:val="none" w:sz="0" w:space="0" w:color="auto"/>
      </w:divBdr>
    </w:div>
    <w:div w:id="759906116">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1988706388">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216f331b4d3aa8008f35022f7d74240d">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a41bd4b8d4f39fe761a1445c1a60a7ab"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4463-28A7-4B27-9681-2B7AED841D05}">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1E904EE9-9F93-494B-B0AF-33003AF2E3AB}">
  <ds:schemaRefs>
    <ds:schemaRef ds:uri="http://schemas.microsoft.com/sharepoint/v3/contenttype/forms"/>
  </ds:schemaRefs>
</ds:datastoreItem>
</file>

<file path=customXml/itemProps3.xml><?xml version="1.0" encoding="utf-8"?>
<ds:datastoreItem xmlns:ds="http://schemas.openxmlformats.org/officeDocument/2006/customXml" ds:itemID="{AA59E97F-4B12-4730-A427-A3E8B886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290</Words>
  <Characters>1653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木庭　宗一郎</cp:lastModifiedBy>
  <cp:revision>2</cp:revision>
  <cp:lastPrinted>2025-05-19T23:11:00Z</cp:lastPrinted>
  <dcterms:created xsi:type="dcterms:W3CDTF">2026-07-21T05:35:00Z</dcterms:created>
  <dcterms:modified xsi:type="dcterms:W3CDTF">2026-07-21T05:35:00Z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